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A48" w:rsidRDefault="00106A48" w:rsidP="000A119D">
      <w:pPr>
        <w:pStyle w:val="NormalWeb"/>
        <w:spacing w:before="0" w:after="0" w:line="264" w:lineRule="auto"/>
        <w:jc w:val="center"/>
        <w:rPr>
          <w:bCs/>
          <w:iCs/>
          <w:szCs w:val="28"/>
          <w:lang w:val="ru-RU"/>
        </w:rPr>
      </w:pPr>
    </w:p>
    <w:p w:rsidR="000A119D" w:rsidRPr="000A119D" w:rsidRDefault="008337C5" w:rsidP="000A119D">
      <w:pPr>
        <w:pStyle w:val="NormalWeb"/>
        <w:spacing w:before="0" w:after="0" w:line="264" w:lineRule="auto"/>
        <w:jc w:val="center"/>
        <w:rPr>
          <w:bCs/>
          <w:iCs/>
          <w:szCs w:val="28"/>
        </w:rPr>
      </w:pPr>
      <w:r>
        <w:rPr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67.25pt">
            <v:imagedata r:id="rId7" o:title="111"/>
          </v:shape>
        </w:pict>
      </w:r>
    </w:p>
    <w:p w:rsidR="000A119D" w:rsidRPr="000A119D" w:rsidRDefault="000A119D" w:rsidP="000A119D">
      <w:pPr>
        <w:spacing w:after="0" w:line="264" w:lineRule="auto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  <w:r w:rsidRPr="000A119D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0A119D" w:rsidRPr="000E4A20" w:rsidRDefault="000A119D" w:rsidP="000A119D">
      <w:pPr>
        <w:ind w:firstLine="709"/>
        <w:jc w:val="center"/>
        <w:rPr>
          <w:bCs/>
          <w:iCs/>
          <w:sz w:val="28"/>
          <w:szCs w:val="28"/>
        </w:rPr>
      </w:pPr>
    </w:p>
    <w:p w:rsidR="000A119D" w:rsidRPr="000A119D" w:rsidRDefault="000A119D" w:rsidP="000A119D">
      <w:pPr>
        <w:spacing w:after="16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0"/>
        </w:rPr>
      </w:pPr>
      <w:bookmarkStart w:id="1" w:name="_Toc307513325"/>
      <w:r w:rsidRPr="000A119D">
        <w:rPr>
          <w:rFonts w:ascii="Times New Roman" w:eastAsia="Times New Roman" w:hAnsi="Times New Roman" w:cs="Times New Roman"/>
          <w:spacing w:val="-2"/>
          <w:sz w:val="28"/>
          <w:szCs w:val="20"/>
        </w:rPr>
        <w:t>Содержание:</w:t>
      </w:r>
    </w:p>
    <w:p w:rsidR="000A119D" w:rsidRPr="000A119D" w:rsidRDefault="000A119D" w:rsidP="000A119D">
      <w:pPr>
        <w:spacing w:after="16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8475"/>
        <w:gridCol w:w="674"/>
      </w:tblGrid>
      <w:tr w:rsidR="000A119D" w:rsidTr="008C5C09">
        <w:trPr>
          <w:trHeight w:val="452"/>
        </w:trPr>
        <w:tc>
          <w:tcPr>
            <w:tcW w:w="422" w:type="dxa"/>
          </w:tcPr>
          <w:p w:rsidR="000A119D" w:rsidRDefault="000A119D" w:rsidP="008C5C09">
            <w:pPr>
              <w:spacing w:after="16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1.</w:t>
            </w:r>
          </w:p>
        </w:tc>
        <w:tc>
          <w:tcPr>
            <w:tcW w:w="8475" w:type="dxa"/>
          </w:tcPr>
          <w:p w:rsidR="000A119D" w:rsidRDefault="000A119D" w:rsidP="008C5C09">
            <w:pPr>
              <w:spacing w:after="16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</w:t>
            </w:r>
            <w:r w:rsidRPr="00F30845">
              <w:rPr>
                <w:spacing w:val="-2"/>
                <w:sz w:val="28"/>
              </w:rPr>
              <w:t>ояснительн</w:t>
            </w:r>
            <w:r>
              <w:rPr>
                <w:spacing w:val="-2"/>
                <w:sz w:val="28"/>
              </w:rPr>
              <w:t>ая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F30845">
              <w:rPr>
                <w:spacing w:val="-2"/>
                <w:sz w:val="28"/>
              </w:rPr>
              <w:t>записк</w:t>
            </w:r>
            <w:r>
              <w:rPr>
                <w:spacing w:val="-2"/>
                <w:sz w:val="28"/>
              </w:rPr>
              <w:t>а</w:t>
            </w:r>
            <w:r w:rsidR="008C5C09">
              <w:rPr>
                <w:spacing w:val="-2"/>
                <w:sz w:val="28"/>
              </w:rPr>
              <w:t xml:space="preserve">  </w:t>
            </w:r>
          </w:p>
        </w:tc>
        <w:tc>
          <w:tcPr>
            <w:tcW w:w="674" w:type="dxa"/>
          </w:tcPr>
          <w:p w:rsidR="000A119D" w:rsidRDefault="000A119D" w:rsidP="008C5C09">
            <w:pPr>
              <w:spacing w:after="120"/>
              <w:jc w:val="both"/>
              <w:rPr>
                <w:spacing w:val="-2"/>
                <w:sz w:val="28"/>
              </w:rPr>
            </w:pPr>
          </w:p>
        </w:tc>
      </w:tr>
      <w:tr w:rsidR="000A119D" w:rsidTr="008C5C09">
        <w:tc>
          <w:tcPr>
            <w:tcW w:w="422" w:type="dxa"/>
          </w:tcPr>
          <w:p w:rsidR="000A119D" w:rsidRDefault="000A119D" w:rsidP="008C5C09">
            <w:pPr>
              <w:spacing w:after="16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2.</w:t>
            </w:r>
          </w:p>
        </w:tc>
        <w:tc>
          <w:tcPr>
            <w:tcW w:w="8475" w:type="dxa"/>
          </w:tcPr>
          <w:p w:rsidR="000A119D" w:rsidRDefault="000A119D" w:rsidP="000A119D">
            <w:pPr>
              <w:spacing w:after="16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</w:t>
            </w:r>
            <w:r w:rsidRPr="00F30845">
              <w:rPr>
                <w:spacing w:val="-2"/>
                <w:sz w:val="28"/>
              </w:rPr>
              <w:t>ланируемые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F30845">
              <w:rPr>
                <w:spacing w:val="-2"/>
                <w:sz w:val="28"/>
              </w:rPr>
              <w:t>результаты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F30845">
              <w:rPr>
                <w:spacing w:val="-2"/>
                <w:sz w:val="28"/>
              </w:rPr>
              <w:t>освоения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F30845">
              <w:rPr>
                <w:spacing w:val="-2"/>
                <w:sz w:val="28"/>
              </w:rPr>
              <w:t>обучающимися</w:t>
            </w:r>
            <w:r w:rsidR="008C5C09">
              <w:rPr>
                <w:spacing w:val="-2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ДОП</w:t>
            </w:r>
            <w:r w:rsidR="008C5C09">
              <w:rPr>
                <w:spacing w:val="-2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«Музыкальный</w:t>
            </w:r>
            <w:r w:rsidR="008C5C09">
              <w:rPr>
                <w:spacing w:val="-2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фольклор»</w:t>
            </w:r>
          </w:p>
        </w:tc>
        <w:tc>
          <w:tcPr>
            <w:tcW w:w="674" w:type="dxa"/>
          </w:tcPr>
          <w:p w:rsidR="000A119D" w:rsidRDefault="000A119D" w:rsidP="008C5C09">
            <w:pPr>
              <w:spacing w:after="120"/>
              <w:jc w:val="both"/>
              <w:rPr>
                <w:spacing w:val="-2"/>
                <w:sz w:val="28"/>
              </w:rPr>
            </w:pPr>
          </w:p>
        </w:tc>
      </w:tr>
      <w:tr w:rsidR="000A119D" w:rsidTr="008C5C09">
        <w:tc>
          <w:tcPr>
            <w:tcW w:w="422" w:type="dxa"/>
          </w:tcPr>
          <w:p w:rsidR="000A119D" w:rsidRDefault="000A119D" w:rsidP="008C5C09">
            <w:pPr>
              <w:spacing w:after="16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3.</w:t>
            </w:r>
          </w:p>
        </w:tc>
        <w:tc>
          <w:tcPr>
            <w:tcW w:w="8475" w:type="dxa"/>
          </w:tcPr>
          <w:p w:rsidR="000A119D" w:rsidRDefault="000A119D" w:rsidP="008C5C09">
            <w:pPr>
              <w:spacing w:after="16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У</w:t>
            </w:r>
            <w:r w:rsidRPr="00F30845">
              <w:rPr>
                <w:spacing w:val="-2"/>
                <w:sz w:val="28"/>
              </w:rPr>
              <w:t>чебный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F30845">
              <w:rPr>
                <w:spacing w:val="-2"/>
                <w:sz w:val="28"/>
              </w:rPr>
              <w:t>план</w:t>
            </w:r>
            <w:r w:rsidR="008C5C09">
              <w:rPr>
                <w:spacing w:val="-2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ДОП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512272">
              <w:rPr>
                <w:spacing w:val="-2"/>
                <w:sz w:val="28"/>
              </w:rPr>
              <w:t>«</w:t>
            </w:r>
            <w:r>
              <w:rPr>
                <w:spacing w:val="-2"/>
                <w:sz w:val="28"/>
              </w:rPr>
              <w:t>Музыкальный</w:t>
            </w:r>
            <w:r w:rsidR="008C5C09">
              <w:rPr>
                <w:spacing w:val="-2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фольклор</w:t>
            </w:r>
            <w:r w:rsidRPr="00512272">
              <w:rPr>
                <w:spacing w:val="-2"/>
                <w:sz w:val="28"/>
              </w:rPr>
              <w:t>»</w:t>
            </w:r>
          </w:p>
        </w:tc>
        <w:tc>
          <w:tcPr>
            <w:tcW w:w="674" w:type="dxa"/>
          </w:tcPr>
          <w:p w:rsidR="000A119D" w:rsidRDefault="000A119D" w:rsidP="008C5C09">
            <w:pPr>
              <w:spacing w:after="120"/>
              <w:jc w:val="both"/>
              <w:rPr>
                <w:spacing w:val="-2"/>
                <w:sz w:val="28"/>
              </w:rPr>
            </w:pPr>
          </w:p>
        </w:tc>
      </w:tr>
      <w:tr w:rsidR="000A119D" w:rsidTr="008C5C09">
        <w:tc>
          <w:tcPr>
            <w:tcW w:w="422" w:type="dxa"/>
          </w:tcPr>
          <w:p w:rsidR="000A119D" w:rsidRDefault="000A119D" w:rsidP="008C5C09">
            <w:pPr>
              <w:spacing w:after="16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0A119D" w:rsidRDefault="000A119D" w:rsidP="008C5C09">
            <w:pPr>
              <w:spacing w:after="16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>Система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EF631E">
              <w:rPr>
                <w:spacing w:val="-2"/>
                <w:sz w:val="28"/>
              </w:rPr>
              <w:t>и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EF631E">
              <w:rPr>
                <w:spacing w:val="-2"/>
                <w:sz w:val="28"/>
              </w:rPr>
              <w:t>критерии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EF631E">
              <w:rPr>
                <w:spacing w:val="-2"/>
                <w:sz w:val="28"/>
              </w:rPr>
              <w:t>оценок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EF631E">
              <w:rPr>
                <w:spacing w:val="-2"/>
                <w:sz w:val="28"/>
              </w:rPr>
              <w:t>результатов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EF631E">
              <w:rPr>
                <w:spacing w:val="-2"/>
                <w:sz w:val="28"/>
              </w:rPr>
              <w:t>освоения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EF631E">
              <w:rPr>
                <w:spacing w:val="-2"/>
                <w:sz w:val="28"/>
              </w:rPr>
              <w:t>обучающимися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EF631E">
              <w:rPr>
                <w:spacing w:val="-2"/>
                <w:sz w:val="28"/>
              </w:rPr>
              <w:t>ДОП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512272">
              <w:rPr>
                <w:spacing w:val="-2"/>
                <w:sz w:val="28"/>
              </w:rPr>
              <w:t>«</w:t>
            </w:r>
            <w:r>
              <w:rPr>
                <w:spacing w:val="-2"/>
                <w:sz w:val="28"/>
              </w:rPr>
              <w:t>Музыкальный</w:t>
            </w:r>
            <w:r w:rsidR="008C5C09">
              <w:rPr>
                <w:spacing w:val="-2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фольклор</w:t>
            </w:r>
            <w:r w:rsidRPr="00512272">
              <w:rPr>
                <w:spacing w:val="-2"/>
                <w:sz w:val="28"/>
              </w:rPr>
              <w:t>»</w:t>
            </w:r>
            <w:r w:rsidR="008C5C09">
              <w:rPr>
                <w:spacing w:val="-2"/>
                <w:sz w:val="28"/>
              </w:rPr>
              <w:t xml:space="preserve">  </w:t>
            </w:r>
          </w:p>
        </w:tc>
        <w:tc>
          <w:tcPr>
            <w:tcW w:w="674" w:type="dxa"/>
          </w:tcPr>
          <w:p w:rsidR="000A119D" w:rsidRDefault="000A119D" w:rsidP="008C5C09">
            <w:pPr>
              <w:jc w:val="both"/>
              <w:rPr>
                <w:spacing w:val="-2"/>
                <w:sz w:val="28"/>
              </w:rPr>
            </w:pPr>
          </w:p>
        </w:tc>
      </w:tr>
      <w:tr w:rsidR="000A119D" w:rsidTr="008C5C09">
        <w:tc>
          <w:tcPr>
            <w:tcW w:w="422" w:type="dxa"/>
          </w:tcPr>
          <w:p w:rsidR="000A119D" w:rsidRDefault="000A119D" w:rsidP="008C5C09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0A119D" w:rsidRDefault="000A119D" w:rsidP="008C5C09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Pr="00EF631E">
              <w:rPr>
                <w:spacing w:val="-2"/>
                <w:sz w:val="28"/>
              </w:rPr>
              <w:t>.1.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EF631E">
              <w:rPr>
                <w:spacing w:val="-2"/>
                <w:sz w:val="28"/>
              </w:rPr>
              <w:t>Содержание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EF631E">
              <w:rPr>
                <w:spacing w:val="-2"/>
                <w:sz w:val="28"/>
              </w:rPr>
              <w:t>и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EF631E">
              <w:rPr>
                <w:spacing w:val="-2"/>
                <w:sz w:val="28"/>
              </w:rPr>
              <w:t>форм</w:t>
            </w:r>
            <w:r>
              <w:rPr>
                <w:spacing w:val="-2"/>
                <w:sz w:val="28"/>
              </w:rPr>
              <w:t>ы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EF631E">
              <w:rPr>
                <w:spacing w:val="-2"/>
                <w:sz w:val="28"/>
              </w:rPr>
              <w:t>промежуточной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EF631E">
              <w:rPr>
                <w:spacing w:val="-2"/>
                <w:sz w:val="28"/>
              </w:rPr>
              <w:t>и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EF631E">
              <w:rPr>
                <w:spacing w:val="-2"/>
                <w:sz w:val="28"/>
              </w:rPr>
              <w:t>итоговой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EF631E">
              <w:rPr>
                <w:spacing w:val="-2"/>
                <w:sz w:val="28"/>
              </w:rPr>
              <w:t>аттестации</w:t>
            </w:r>
            <w:r>
              <w:rPr>
                <w:spacing w:val="-2"/>
                <w:sz w:val="28"/>
              </w:rPr>
              <w:t>.</w:t>
            </w:r>
            <w:r w:rsidR="008C5C09">
              <w:rPr>
                <w:spacing w:val="-2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Фонды</w:t>
            </w:r>
            <w:r w:rsidR="008C5C09">
              <w:rPr>
                <w:spacing w:val="-2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оценочных</w:t>
            </w:r>
            <w:r w:rsidR="008C5C09">
              <w:rPr>
                <w:spacing w:val="-2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средств</w:t>
            </w:r>
            <w:r w:rsidR="008C5C09">
              <w:rPr>
                <w:spacing w:val="-2"/>
                <w:sz w:val="28"/>
              </w:rPr>
              <w:t xml:space="preserve">  </w:t>
            </w:r>
          </w:p>
        </w:tc>
        <w:tc>
          <w:tcPr>
            <w:tcW w:w="674" w:type="dxa"/>
          </w:tcPr>
          <w:p w:rsidR="000A119D" w:rsidRDefault="000A119D" w:rsidP="008C5C09">
            <w:pPr>
              <w:jc w:val="both"/>
              <w:rPr>
                <w:spacing w:val="-2"/>
                <w:sz w:val="28"/>
              </w:rPr>
            </w:pPr>
          </w:p>
        </w:tc>
      </w:tr>
      <w:tr w:rsidR="000A119D" w:rsidTr="008C5C09">
        <w:tc>
          <w:tcPr>
            <w:tcW w:w="422" w:type="dxa"/>
          </w:tcPr>
          <w:p w:rsidR="000A119D" w:rsidRDefault="000A119D" w:rsidP="008C5C09">
            <w:pPr>
              <w:spacing w:after="160"/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0A119D" w:rsidRDefault="000A119D" w:rsidP="008C5C09">
            <w:pPr>
              <w:spacing w:after="16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Pr="00EF631E">
              <w:rPr>
                <w:spacing w:val="-2"/>
                <w:sz w:val="28"/>
              </w:rPr>
              <w:t>.2.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081379">
              <w:rPr>
                <w:spacing w:val="-2"/>
                <w:sz w:val="28"/>
              </w:rPr>
              <w:t>Система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081379">
              <w:rPr>
                <w:spacing w:val="-2"/>
                <w:sz w:val="28"/>
              </w:rPr>
              <w:t>и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081379">
              <w:rPr>
                <w:spacing w:val="-2"/>
                <w:sz w:val="28"/>
              </w:rPr>
              <w:t>критерии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081379">
              <w:rPr>
                <w:spacing w:val="-2"/>
                <w:sz w:val="28"/>
              </w:rPr>
              <w:t>оценок,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081379">
              <w:rPr>
                <w:spacing w:val="-2"/>
                <w:sz w:val="28"/>
              </w:rPr>
              <w:t>используемые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081379">
              <w:rPr>
                <w:spacing w:val="-2"/>
                <w:sz w:val="28"/>
              </w:rPr>
              <w:t>при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081379">
              <w:rPr>
                <w:spacing w:val="-2"/>
                <w:sz w:val="28"/>
              </w:rPr>
              <w:t>проведении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081379">
              <w:rPr>
                <w:spacing w:val="-2"/>
                <w:sz w:val="28"/>
              </w:rPr>
              <w:t>промежуточной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081379">
              <w:rPr>
                <w:spacing w:val="-2"/>
                <w:sz w:val="28"/>
              </w:rPr>
              <w:t>и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081379">
              <w:rPr>
                <w:spacing w:val="-2"/>
                <w:sz w:val="28"/>
              </w:rPr>
              <w:t>итоговой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081379">
              <w:rPr>
                <w:spacing w:val="-2"/>
                <w:sz w:val="28"/>
              </w:rPr>
              <w:t>аттестации</w:t>
            </w:r>
            <w:r>
              <w:rPr>
                <w:spacing w:val="-2"/>
                <w:sz w:val="28"/>
              </w:rPr>
              <w:t>..</w:t>
            </w:r>
          </w:p>
        </w:tc>
        <w:tc>
          <w:tcPr>
            <w:tcW w:w="674" w:type="dxa"/>
          </w:tcPr>
          <w:p w:rsidR="000A119D" w:rsidRDefault="000A119D" w:rsidP="008C5C09">
            <w:pPr>
              <w:spacing w:after="160"/>
              <w:jc w:val="both"/>
              <w:rPr>
                <w:spacing w:val="-2"/>
                <w:sz w:val="28"/>
              </w:rPr>
            </w:pPr>
          </w:p>
        </w:tc>
      </w:tr>
      <w:tr w:rsidR="000A119D" w:rsidTr="008C5C09">
        <w:tc>
          <w:tcPr>
            <w:tcW w:w="422" w:type="dxa"/>
          </w:tcPr>
          <w:p w:rsidR="000A119D" w:rsidRDefault="000A119D" w:rsidP="008C5C09">
            <w:pPr>
              <w:spacing w:after="16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5</w:t>
            </w:r>
            <w:r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0A119D" w:rsidRDefault="000A119D" w:rsidP="008C5C09">
            <w:pPr>
              <w:spacing w:after="16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>Программа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EF631E">
              <w:rPr>
                <w:spacing w:val="-2"/>
                <w:sz w:val="28"/>
              </w:rPr>
              <w:t>творческой,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EF631E">
              <w:rPr>
                <w:spacing w:val="-2"/>
                <w:sz w:val="28"/>
              </w:rPr>
              <w:t>методической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EF631E">
              <w:rPr>
                <w:spacing w:val="-2"/>
                <w:sz w:val="28"/>
              </w:rPr>
              <w:t>и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EF631E">
              <w:rPr>
                <w:spacing w:val="-2"/>
                <w:sz w:val="28"/>
              </w:rPr>
              <w:t>культурно-просветительской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EF631E">
              <w:rPr>
                <w:spacing w:val="-2"/>
                <w:sz w:val="28"/>
              </w:rPr>
              <w:t>деятельности</w:t>
            </w:r>
            <w:r w:rsidR="008C5C09">
              <w:rPr>
                <w:spacing w:val="-2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ДШИ</w:t>
            </w:r>
            <w:r w:rsidR="008C5C09">
              <w:rPr>
                <w:spacing w:val="-2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№</w:t>
            </w:r>
            <w:r w:rsidR="008C5C09">
              <w:rPr>
                <w:spacing w:val="-2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28</w:t>
            </w:r>
          </w:p>
        </w:tc>
        <w:tc>
          <w:tcPr>
            <w:tcW w:w="674" w:type="dxa"/>
          </w:tcPr>
          <w:p w:rsidR="000A119D" w:rsidRDefault="000A119D" w:rsidP="008C5C09">
            <w:pPr>
              <w:jc w:val="both"/>
              <w:rPr>
                <w:spacing w:val="-2"/>
                <w:sz w:val="28"/>
              </w:rPr>
            </w:pPr>
          </w:p>
        </w:tc>
      </w:tr>
      <w:tr w:rsidR="000A119D" w:rsidTr="008C5C09">
        <w:tc>
          <w:tcPr>
            <w:tcW w:w="422" w:type="dxa"/>
          </w:tcPr>
          <w:p w:rsidR="000A119D" w:rsidRDefault="000A119D" w:rsidP="008C5C09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0A119D" w:rsidRDefault="000A119D" w:rsidP="008C5C09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>Условия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EF631E">
              <w:rPr>
                <w:spacing w:val="-2"/>
                <w:sz w:val="28"/>
              </w:rPr>
              <w:t>реализации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EF631E">
              <w:rPr>
                <w:spacing w:val="-2"/>
                <w:sz w:val="28"/>
              </w:rPr>
              <w:t>и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EF631E">
              <w:rPr>
                <w:spacing w:val="-2"/>
                <w:sz w:val="28"/>
              </w:rPr>
              <w:t>ресурсное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EF631E">
              <w:rPr>
                <w:spacing w:val="-2"/>
                <w:sz w:val="28"/>
              </w:rPr>
              <w:t>обеспечение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EF631E">
              <w:rPr>
                <w:spacing w:val="-2"/>
                <w:sz w:val="28"/>
              </w:rPr>
              <w:t>ДОП</w:t>
            </w:r>
            <w:r w:rsidR="008C5C09">
              <w:rPr>
                <w:spacing w:val="-2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«Музыкальный</w:t>
            </w:r>
            <w:r w:rsidR="008C5C09">
              <w:rPr>
                <w:spacing w:val="-2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фольклор»</w:t>
            </w:r>
            <w:r w:rsidR="008C5C09">
              <w:rPr>
                <w:spacing w:val="-2"/>
                <w:sz w:val="28"/>
              </w:rPr>
              <w:t xml:space="preserve">  </w:t>
            </w:r>
          </w:p>
        </w:tc>
        <w:tc>
          <w:tcPr>
            <w:tcW w:w="674" w:type="dxa"/>
          </w:tcPr>
          <w:p w:rsidR="000A119D" w:rsidRDefault="000A119D" w:rsidP="008C5C09">
            <w:pPr>
              <w:jc w:val="both"/>
              <w:rPr>
                <w:spacing w:val="-2"/>
                <w:sz w:val="28"/>
              </w:rPr>
            </w:pPr>
          </w:p>
        </w:tc>
      </w:tr>
      <w:tr w:rsidR="000A119D" w:rsidTr="008C5C09">
        <w:trPr>
          <w:trHeight w:val="361"/>
        </w:trPr>
        <w:tc>
          <w:tcPr>
            <w:tcW w:w="422" w:type="dxa"/>
          </w:tcPr>
          <w:p w:rsidR="000A119D" w:rsidRDefault="000A119D" w:rsidP="008C5C09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0A119D" w:rsidRDefault="000A119D" w:rsidP="008C5C09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Pr="00512272">
              <w:rPr>
                <w:spacing w:val="-2"/>
                <w:sz w:val="28"/>
              </w:rPr>
              <w:t>.1.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512272">
              <w:rPr>
                <w:spacing w:val="-2"/>
                <w:sz w:val="28"/>
              </w:rPr>
              <w:t>Организационные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512272">
              <w:rPr>
                <w:spacing w:val="-2"/>
                <w:sz w:val="28"/>
              </w:rPr>
              <w:t>условия</w:t>
            </w:r>
          </w:p>
        </w:tc>
        <w:tc>
          <w:tcPr>
            <w:tcW w:w="674" w:type="dxa"/>
          </w:tcPr>
          <w:p w:rsidR="000A119D" w:rsidRDefault="000A119D" w:rsidP="008C5C09">
            <w:pPr>
              <w:jc w:val="both"/>
              <w:rPr>
                <w:spacing w:val="-2"/>
                <w:sz w:val="28"/>
              </w:rPr>
            </w:pPr>
          </w:p>
        </w:tc>
      </w:tr>
      <w:tr w:rsidR="000A119D" w:rsidTr="008C5C09">
        <w:tc>
          <w:tcPr>
            <w:tcW w:w="422" w:type="dxa"/>
          </w:tcPr>
          <w:p w:rsidR="000A119D" w:rsidRDefault="000A119D" w:rsidP="008C5C09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0A119D" w:rsidRDefault="000A119D" w:rsidP="008C5C09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6.</w:t>
            </w:r>
            <w:r w:rsidRPr="00512272">
              <w:rPr>
                <w:spacing w:val="-2"/>
                <w:sz w:val="28"/>
              </w:rPr>
              <w:t>2.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512272">
              <w:rPr>
                <w:spacing w:val="-2"/>
                <w:sz w:val="28"/>
              </w:rPr>
              <w:t>Методическое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512272">
              <w:rPr>
                <w:spacing w:val="-2"/>
                <w:sz w:val="28"/>
              </w:rPr>
              <w:t>обеспечение</w:t>
            </w:r>
            <w:r w:rsidR="008C5C09">
              <w:rPr>
                <w:spacing w:val="-2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ДОП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512272">
              <w:rPr>
                <w:spacing w:val="-2"/>
                <w:sz w:val="28"/>
              </w:rPr>
              <w:t>«</w:t>
            </w:r>
            <w:r>
              <w:rPr>
                <w:spacing w:val="-2"/>
                <w:sz w:val="28"/>
              </w:rPr>
              <w:t>Музыкальный</w:t>
            </w:r>
            <w:r w:rsidR="008C5C09">
              <w:rPr>
                <w:spacing w:val="-2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фольклор</w:t>
            </w:r>
            <w:r w:rsidRPr="00512272">
              <w:rPr>
                <w:spacing w:val="-2"/>
                <w:sz w:val="28"/>
              </w:rPr>
              <w:t>»</w:t>
            </w:r>
          </w:p>
        </w:tc>
        <w:tc>
          <w:tcPr>
            <w:tcW w:w="674" w:type="dxa"/>
          </w:tcPr>
          <w:p w:rsidR="000A119D" w:rsidRDefault="000A119D" w:rsidP="008C5C09">
            <w:pPr>
              <w:jc w:val="both"/>
              <w:rPr>
                <w:spacing w:val="-2"/>
                <w:sz w:val="28"/>
              </w:rPr>
            </w:pPr>
          </w:p>
        </w:tc>
      </w:tr>
      <w:tr w:rsidR="000A119D" w:rsidTr="008C5C09">
        <w:tc>
          <w:tcPr>
            <w:tcW w:w="422" w:type="dxa"/>
          </w:tcPr>
          <w:p w:rsidR="000A119D" w:rsidRDefault="000A119D" w:rsidP="008C5C09">
            <w:pPr>
              <w:spacing w:after="160"/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0A119D" w:rsidRPr="00512272" w:rsidRDefault="000A119D" w:rsidP="008C5C09">
            <w:pPr>
              <w:spacing w:after="16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6.3.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512272">
              <w:rPr>
                <w:spacing w:val="-2"/>
                <w:sz w:val="28"/>
              </w:rPr>
              <w:t>Материально-технические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512272">
              <w:rPr>
                <w:spacing w:val="-2"/>
                <w:sz w:val="28"/>
              </w:rPr>
              <w:t>условия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512272">
              <w:rPr>
                <w:spacing w:val="-2"/>
                <w:sz w:val="28"/>
              </w:rPr>
              <w:t>реализации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512272">
              <w:rPr>
                <w:spacing w:val="-2"/>
                <w:sz w:val="28"/>
              </w:rPr>
              <w:t>ДОП</w:t>
            </w:r>
            <w:r w:rsidR="008C5C09">
              <w:rPr>
                <w:spacing w:val="-2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«Музыкальный</w:t>
            </w:r>
            <w:r w:rsidR="008C5C09">
              <w:rPr>
                <w:spacing w:val="-2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фольклор»</w:t>
            </w:r>
            <w:r w:rsidR="008C5C09">
              <w:rPr>
                <w:spacing w:val="-2"/>
                <w:sz w:val="28"/>
              </w:rPr>
              <w:t xml:space="preserve">  </w:t>
            </w:r>
          </w:p>
        </w:tc>
        <w:tc>
          <w:tcPr>
            <w:tcW w:w="674" w:type="dxa"/>
          </w:tcPr>
          <w:p w:rsidR="000A119D" w:rsidRDefault="000A119D" w:rsidP="008C5C09">
            <w:pPr>
              <w:spacing w:after="160"/>
              <w:jc w:val="both"/>
              <w:rPr>
                <w:spacing w:val="-2"/>
                <w:sz w:val="28"/>
              </w:rPr>
            </w:pPr>
          </w:p>
        </w:tc>
      </w:tr>
      <w:tr w:rsidR="000A119D" w:rsidTr="008C5C09">
        <w:tc>
          <w:tcPr>
            <w:tcW w:w="422" w:type="dxa"/>
          </w:tcPr>
          <w:p w:rsidR="000A119D" w:rsidRDefault="000A119D" w:rsidP="008C5C09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7</w:t>
            </w:r>
          </w:p>
        </w:tc>
        <w:tc>
          <w:tcPr>
            <w:tcW w:w="8475" w:type="dxa"/>
          </w:tcPr>
          <w:p w:rsidR="000A119D" w:rsidRDefault="008C5C09" w:rsidP="008C5C09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 xml:space="preserve">  </w:t>
            </w:r>
            <w:r w:rsidR="000A119D" w:rsidRPr="00512272">
              <w:rPr>
                <w:spacing w:val="-2"/>
                <w:sz w:val="28"/>
              </w:rPr>
              <w:t>Комплекс</w:t>
            </w:r>
            <w:r>
              <w:rPr>
                <w:spacing w:val="-2"/>
                <w:sz w:val="28"/>
              </w:rPr>
              <w:t xml:space="preserve">  </w:t>
            </w:r>
            <w:r w:rsidR="000A119D" w:rsidRPr="00512272">
              <w:rPr>
                <w:spacing w:val="-2"/>
                <w:sz w:val="28"/>
              </w:rPr>
              <w:t>учебных</w:t>
            </w:r>
            <w:r>
              <w:rPr>
                <w:spacing w:val="-2"/>
                <w:sz w:val="28"/>
              </w:rPr>
              <w:t xml:space="preserve">  </w:t>
            </w:r>
            <w:r w:rsidR="000A119D" w:rsidRPr="00512272">
              <w:rPr>
                <w:spacing w:val="-2"/>
                <w:sz w:val="28"/>
              </w:rPr>
              <w:t>предметов</w:t>
            </w:r>
            <w:r>
              <w:rPr>
                <w:spacing w:val="-2"/>
                <w:sz w:val="28"/>
              </w:rPr>
              <w:t xml:space="preserve">  </w:t>
            </w:r>
            <w:r w:rsidR="000A119D" w:rsidRPr="00512272">
              <w:rPr>
                <w:spacing w:val="-2"/>
                <w:sz w:val="28"/>
              </w:rPr>
              <w:t>ДОП</w:t>
            </w:r>
            <w:r>
              <w:rPr>
                <w:spacing w:val="-2"/>
                <w:sz w:val="28"/>
              </w:rPr>
              <w:t xml:space="preserve">  </w:t>
            </w:r>
            <w:r w:rsidR="000A119D" w:rsidRPr="00512272">
              <w:rPr>
                <w:spacing w:val="-2"/>
                <w:sz w:val="28"/>
              </w:rPr>
              <w:t>«</w:t>
            </w:r>
            <w:r w:rsidR="000A119D">
              <w:rPr>
                <w:spacing w:val="-2"/>
                <w:sz w:val="28"/>
              </w:rPr>
              <w:t>Музыкальный</w:t>
            </w:r>
            <w:r>
              <w:rPr>
                <w:spacing w:val="-2"/>
                <w:sz w:val="28"/>
              </w:rPr>
              <w:t xml:space="preserve">  </w:t>
            </w:r>
            <w:r w:rsidR="000A119D">
              <w:rPr>
                <w:spacing w:val="-2"/>
                <w:sz w:val="28"/>
              </w:rPr>
              <w:t>фольклор</w:t>
            </w:r>
            <w:r w:rsidR="000A119D" w:rsidRPr="00512272">
              <w:rPr>
                <w:spacing w:val="-2"/>
                <w:sz w:val="28"/>
              </w:rPr>
              <w:t>»</w:t>
            </w:r>
            <w:r w:rsidR="000A119D">
              <w:rPr>
                <w:spacing w:val="-2"/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 </w:t>
            </w:r>
          </w:p>
          <w:p w:rsidR="000A119D" w:rsidRDefault="000A119D" w:rsidP="008C5C09">
            <w:pPr>
              <w:spacing w:after="80"/>
              <w:jc w:val="both"/>
              <w:rPr>
                <w:spacing w:val="-2"/>
                <w:sz w:val="28"/>
              </w:rPr>
            </w:pPr>
            <w:r w:rsidRPr="00A629C0">
              <w:rPr>
                <w:spacing w:val="-2"/>
                <w:sz w:val="28"/>
                <w:u w:val="single"/>
              </w:rPr>
              <w:t>Краткая</w:t>
            </w:r>
            <w:r w:rsidR="008C5C09">
              <w:rPr>
                <w:spacing w:val="-2"/>
                <w:sz w:val="28"/>
                <w:u w:val="single"/>
              </w:rPr>
              <w:t xml:space="preserve">  </w:t>
            </w:r>
            <w:r w:rsidRPr="00A629C0">
              <w:rPr>
                <w:spacing w:val="-2"/>
                <w:sz w:val="28"/>
                <w:u w:val="single"/>
              </w:rPr>
              <w:t>аннотация</w:t>
            </w:r>
            <w:r w:rsidR="008C5C09">
              <w:rPr>
                <w:spacing w:val="-2"/>
                <w:sz w:val="28"/>
                <w:u w:val="single"/>
              </w:rPr>
              <w:t xml:space="preserve">  </w:t>
            </w:r>
            <w:r w:rsidRPr="00A629C0">
              <w:rPr>
                <w:spacing w:val="-2"/>
                <w:sz w:val="28"/>
                <w:u w:val="single"/>
              </w:rPr>
              <w:t>программ</w:t>
            </w:r>
            <w:r w:rsidR="008C5C09">
              <w:rPr>
                <w:spacing w:val="-2"/>
                <w:sz w:val="28"/>
                <w:u w:val="single"/>
              </w:rPr>
              <w:t xml:space="preserve">  </w:t>
            </w:r>
            <w:r w:rsidRPr="00A629C0">
              <w:rPr>
                <w:spacing w:val="-2"/>
                <w:sz w:val="28"/>
                <w:u w:val="single"/>
              </w:rPr>
              <w:t>учебных</w:t>
            </w:r>
            <w:r w:rsidR="008C5C09">
              <w:rPr>
                <w:spacing w:val="-2"/>
                <w:sz w:val="28"/>
                <w:u w:val="single"/>
              </w:rPr>
              <w:t xml:space="preserve">  </w:t>
            </w:r>
            <w:r w:rsidRPr="00A629C0">
              <w:rPr>
                <w:spacing w:val="-2"/>
                <w:sz w:val="28"/>
                <w:u w:val="single"/>
              </w:rPr>
              <w:t>предметов</w:t>
            </w:r>
          </w:p>
        </w:tc>
        <w:tc>
          <w:tcPr>
            <w:tcW w:w="674" w:type="dxa"/>
          </w:tcPr>
          <w:p w:rsidR="000A119D" w:rsidRDefault="000A119D" w:rsidP="008C5C09">
            <w:pPr>
              <w:jc w:val="both"/>
              <w:rPr>
                <w:spacing w:val="-2"/>
                <w:sz w:val="28"/>
              </w:rPr>
            </w:pPr>
          </w:p>
        </w:tc>
      </w:tr>
      <w:tr w:rsidR="000A119D" w:rsidTr="008C5C09">
        <w:tc>
          <w:tcPr>
            <w:tcW w:w="422" w:type="dxa"/>
          </w:tcPr>
          <w:p w:rsidR="000A119D" w:rsidRDefault="000A119D" w:rsidP="008C5C09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0A119D" w:rsidRDefault="000A119D" w:rsidP="008C5C09">
            <w:pPr>
              <w:spacing w:after="80"/>
              <w:jc w:val="both"/>
              <w:rPr>
                <w:spacing w:val="-2"/>
                <w:sz w:val="28"/>
              </w:rPr>
            </w:pPr>
          </w:p>
          <w:p w:rsidR="000A119D" w:rsidRPr="00512272" w:rsidRDefault="000A119D" w:rsidP="008C5C09">
            <w:pPr>
              <w:spacing w:after="80"/>
              <w:jc w:val="both"/>
              <w:rPr>
                <w:spacing w:val="-2"/>
                <w:sz w:val="28"/>
              </w:rPr>
            </w:pPr>
            <w:r w:rsidRPr="00A629C0">
              <w:rPr>
                <w:b/>
                <w:spacing w:val="-2"/>
                <w:sz w:val="28"/>
              </w:rPr>
              <w:t>Приложение:</w:t>
            </w:r>
            <w:r w:rsidR="008C5C09">
              <w:rPr>
                <w:spacing w:val="-2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Программы</w:t>
            </w:r>
            <w:r w:rsidR="008C5C09">
              <w:rPr>
                <w:spacing w:val="-2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учебных</w:t>
            </w:r>
            <w:r w:rsidR="008C5C09">
              <w:rPr>
                <w:spacing w:val="-2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предметов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EF631E">
              <w:rPr>
                <w:spacing w:val="-2"/>
                <w:sz w:val="28"/>
              </w:rPr>
              <w:t>ДОП</w:t>
            </w:r>
            <w:r w:rsidR="008C5C09">
              <w:rPr>
                <w:spacing w:val="-2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«Музыкальный</w:t>
            </w:r>
            <w:r w:rsidR="008C5C09">
              <w:rPr>
                <w:spacing w:val="-2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фольклор»</w:t>
            </w:r>
          </w:p>
        </w:tc>
        <w:tc>
          <w:tcPr>
            <w:tcW w:w="674" w:type="dxa"/>
          </w:tcPr>
          <w:p w:rsidR="000A119D" w:rsidRPr="00512272" w:rsidRDefault="000A119D" w:rsidP="008C5C09">
            <w:pPr>
              <w:jc w:val="both"/>
              <w:rPr>
                <w:spacing w:val="-2"/>
                <w:sz w:val="28"/>
              </w:rPr>
            </w:pPr>
          </w:p>
        </w:tc>
      </w:tr>
    </w:tbl>
    <w:p w:rsidR="000A119D" w:rsidRPr="000A119D" w:rsidRDefault="000A119D" w:rsidP="000A119D">
      <w:pPr>
        <w:spacing w:after="8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0"/>
        </w:rPr>
      </w:pPr>
    </w:p>
    <w:p w:rsidR="000A119D" w:rsidRPr="000A119D" w:rsidRDefault="000A119D" w:rsidP="000A119D">
      <w:pPr>
        <w:spacing w:after="8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0"/>
        </w:rPr>
      </w:pPr>
    </w:p>
    <w:p w:rsidR="000A119D" w:rsidRPr="000A119D" w:rsidRDefault="000A119D" w:rsidP="000A119D">
      <w:pPr>
        <w:spacing w:after="8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0"/>
        </w:rPr>
      </w:pPr>
      <w:r w:rsidRPr="000A119D">
        <w:rPr>
          <w:rFonts w:ascii="Times New Roman" w:eastAsia="Times New Roman" w:hAnsi="Times New Roman" w:cs="Times New Roman"/>
          <w:spacing w:val="-2"/>
          <w:sz w:val="28"/>
          <w:szCs w:val="20"/>
        </w:rPr>
        <w:br w:type="page"/>
      </w:r>
    </w:p>
    <w:bookmarkEnd w:id="1"/>
    <w:p w:rsid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300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EE2300">
        <w:rPr>
          <w:rFonts w:ascii="Times New Roman" w:eastAsia="Times New Roman" w:hAnsi="Times New Roman" w:cs="Times New Roman"/>
          <w:sz w:val="28"/>
          <w:szCs w:val="28"/>
        </w:rPr>
        <w:t>РАЗВИИВАЮЩАЯ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EE230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E2300" w:rsidRDefault="00214F54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МУЗЫКАЛЬНЫЙ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ФОЛЬКЛОР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E2300" w:rsidRDefault="00EE230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100013"/>
      <w:bookmarkEnd w:id="2"/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300">
        <w:rPr>
          <w:rFonts w:ascii="Times New Roman" w:eastAsia="Times New Roman" w:hAnsi="Times New Roman" w:cs="Times New Roman"/>
          <w:sz w:val="28"/>
          <w:szCs w:val="28"/>
        </w:rPr>
        <w:t>I.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Общие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положения</w:t>
      </w:r>
    </w:p>
    <w:p w:rsidR="009013C5" w:rsidRDefault="00AD0CA0" w:rsidP="009013C5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bookmarkStart w:id="3" w:name="100014"/>
      <w:bookmarkEnd w:id="3"/>
      <w:r w:rsidRPr="00EE2300">
        <w:rPr>
          <w:sz w:val="28"/>
          <w:szCs w:val="28"/>
        </w:rPr>
        <w:t>1.1.</w:t>
      </w:r>
      <w:r w:rsidR="008C5C09">
        <w:rPr>
          <w:sz w:val="28"/>
          <w:szCs w:val="28"/>
        </w:rPr>
        <w:t xml:space="preserve">  </w:t>
      </w:r>
      <w:r w:rsidR="00EE2300">
        <w:rPr>
          <w:sz w:val="28"/>
          <w:szCs w:val="28"/>
        </w:rPr>
        <w:t>Дополнительная</w:t>
      </w:r>
      <w:r w:rsidR="008C5C09">
        <w:rPr>
          <w:sz w:val="28"/>
          <w:szCs w:val="28"/>
        </w:rPr>
        <w:t xml:space="preserve">  </w:t>
      </w:r>
      <w:r w:rsidR="00EE2300">
        <w:rPr>
          <w:sz w:val="28"/>
          <w:szCs w:val="28"/>
        </w:rPr>
        <w:t>общеразвивающая</w:t>
      </w:r>
      <w:r w:rsidR="008C5C09">
        <w:rPr>
          <w:sz w:val="28"/>
          <w:szCs w:val="28"/>
        </w:rPr>
        <w:t xml:space="preserve">  </w:t>
      </w:r>
      <w:r w:rsidR="00EE2300">
        <w:rPr>
          <w:sz w:val="28"/>
          <w:szCs w:val="28"/>
        </w:rPr>
        <w:t>программа</w:t>
      </w:r>
      <w:r w:rsidR="008C5C09">
        <w:rPr>
          <w:sz w:val="28"/>
          <w:szCs w:val="28"/>
        </w:rPr>
        <w:t xml:space="preserve">  </w:t>
      </w:r>
      <w:r w:rsidR="00EE2300">
        <w:rPr>
          <w:sz w:val="28"/>
          <w:szCs w:val="28"/>
        </w:rPr>
        <w:t>(ДОП)</w:t>
      </w:r>
      <w:r w:rsidR="008C5C09">
        <w:rPr>
          <w:sz w:val="28"/>
          <w:szCs w:val="28"/>
        </w:rPr>
        <w:t xml:space="preserve">  </w:t>
      </w:r>
      <w:r w:rsidR="00214F54">
        <w:rPr>
          <w:sz w:val="28"/>
          <w:szCs w:val="28"/>
        </w:rPr>
        <w:t>«</w:t>
      </w:r>
      <w:r w:rsidR="00EE2300">
        <w:rPr>
          <w:sz w:val="28"/>
          <w:szCs w:val="28"/>
        </w:rPr>
        <w:t>Музыкальный</w:t>
      </w:r>
      <w:r w:rsidR="008C5C09">
        <w:rPr>
          <w:sz w:val="28"/>
          <w:szCs w:val="28"/>
        </w:rPr>
        <w:t xml:space="preserve">  </w:t>
      </w:r>
      <w:r w:rsidR="00EE2300">
        <w:rPr>
          <w:sz w:val="28"/>
          <w:szCs w:val="28"/>
        </w:rPr>
        <w:t>фольклор</w:t>
      </w:r>
      <w:r w:rsidR="00214F54">
        <w:rPr>
          <w:sz w:val="28"/>
          <w:szCs w:val="28"/>
        </w:rPr>
        <w:t>»</w:t>
      </w:r>
      <w:r w:rsidR="008C5C09">
        <w:rPr>
          <w:sz w:val="28"/>
          <w:szCs w:val="28"/>
        </w:rPr>
        <w:t xml:space="preserve">  </w:t>
      </w:r>
      <w:r w:rsidR="009013C5" w:rsidRPr="00C56782">
        <w:rPr>
          <w:sz w:val="28"/>
          <w:szCs w:val="28"/>
        </w:rPr>
        <w:t>определяет</w:t>
      </w:r>
      <w:r w:rsidR="008C5C09">
        <w:rPr>
          <w:sz w:val="28"/>
          <w:szCs w:val="28"/>
        </w:rPr>
        <w:t xml:space="preserve">  </w:t>
      </w:r>
      <w:r w:rsidR="009013C5" w:rsidRPr="00C56782">
        <w:rPr>
          <w:sz w:val="28"/>
          <w:szCs w:val="28"/>
        </w:rPr>
        <w:t>содержание</w:t>
      </w:r>
      <w:r w:rsidR="008C5C09">
        <w:rPr>
          <w:sz w:val="28"/>
          <w:szCs w:val="28"/>
        </w:rPr>
        <w:t xml:space="preserve">  </w:t>
      </w:r>
      <w:r w:rsidR="009013C5" w:rsidRPr="00C56782">
        <w:rPr>
          <w:sz w:val="28"/>
          <w:szCs w:val="28"/>
        </w:rPr>
        <w:t>и</w:t>
      </w:r>
      <w:r w:rsidR="008C5C09">
        <w:rPr>
          <w:sz w:val="28"/>
          <w:szCs w:val="28"/>
        </w:rPr>
        <w:t xml:space="preserve">  </w:t>
      </w:r>
      <w:r w:rsidR="009013C5" w:rsidRPr="00C56782">
        <w:rPr>
          <w:sz w:val="28"/>
          <w:szCs w:val="28"/>
        </w:rPr>
        <w:t>организацию</w:t>
      </w:r>
      <w:r w:rsidR="008C5C09">
        <w:rPr>
          <w:sz w:val="28"/>
          <w:szCs w:val="28"/>
        </w:rPr>
        <w:t xml:space="preserve">  </w:t>
      </w:r>
      <w:r w:rsidR="009013C5" w:rsidRPr="00C56782">
        <w:rPr>
          <w:sz w:val="28"/>
          <w:szCs w:val="28"/>
        </w:rPr>
        <w:t>образовательного</w:t>
      </w:r>
      <w:r w:rsidR="008C5C09">
        <w:rPr>
          <w:sz w:val="28"/>
          <w:szCs w:val="28"/>
        </w:rPr>
        <w:t xml:space="preserve">  </w:t>
      </w:r>
      <w:r w:rsidR="009013C5" w:rsidRPr="00C56782">
        <w:rPr>
          <w:sz w:val="28"/>
          <w:szCs w:val="28"/>
        </w:rPr>
        <w:t>процесса</w:t>
      </w:r>
      <w:r w:rsidR="008C5C09">
        <w:rPr>
          <w:sz w:val="28"/>
          <w:szCs w:val="28"/>
        </w:rPr>
        <w:t xml:space="preserve">  </w:t>
      </w:r>
      <w:r w:rsidR="009013C5" w:rsidRPr="00C56782">
        <w:rPr>
          <w:sz w:val="28"/>
          <w:szCs w:val="28"/>
        </w:rPr>
        <w:t>по</w:t>
      </w:r>
      <w:r w:rsidR="008C5C09">
        <w:rPr>
          <w:sz w:val="28"/>
          <w:szCs w:val="28"/>
        </w:rPr>
        <w:t xml:space="preserve">  </w:t>
      </w:r>
      <w:r w:rsidR="009013C5" w:rsidRPr="00C56782">
        <w:rPr>
          <w:sz w:val="28"/>
          <w:szCs w:val="28"/>
        </w:rPr>
        <w:t>комплексу</w:t>
      </w:r>
      <w:r w:rsidR="008C5C09">
        <w:rPr>
          <w:sz w:val="28"/>
          <w:szCs w:val="28"/>
        </w:rPr>
        <w:t xml:space="preserve">  </w:t>
      </w:r>
      <w:r w:rsidR="009013C5" w:rsidRPr="00C56782">
        <w:rPr>
          <w:sz w:val="28"/>
          <w:szCs w:val="28"/>
        </w:rPr>
        <w:t>предметов</w:t>
      </w:r>
      <w:r w:rsidR="008C5C09">
        <w:rPr>
          <w:sz w:val="28"/>
          <w:szCs w:val="28"/>
        </w:rPr>
        <w:t xml:space="preserve">  </w:t>
      </w:r>
      <w:r w:rsidR="009013C5" w:rsidRPr="00C56782">
        <w:rPr>
          <w:sz w:val="28"/>
          <w:szCs w:val="28"/>
        </w:rPr>
        <w:t>с</w:t>
      </w:r>
      <w:r w:rsidR="008C5C09">
        <w:rPr>
          <w:sz w:val="28"/>
          <w:szCs w:val="28"/>
        </w:rPr>
        <w:t xml:space="preserve">  </w:t>
      </w:r>
      <w:r w:rsidR="009013C5" w:rsidRPr="00C56782">
        <w:rPr>
          <w:sz w:val="28"/>
          <w:szCs w:val="28"/>
        </w:rPr>
        <w:t>профильной</w:t>
      </w:r>
      <w:r w:rsidR="008C5C09">
        <w:rPr>
          <w:sz w:val="28"/>
          <w:szCs w:val="28"/>
        </w:rPr>
        <w:t xml:space="preserve">  </w:t>
      </w:r>
      <w:r w:rsidR="009013C5" w:rsidRPr="00C56782">
        <w:rPr>
          <w:sz w:val="28"/>
          <w:szCs w:val="28"/>
        </w:rPr>
        <w:t>дисциплиной</w:t>
      </w:r>
      <w:r w:rsidR="008C5C09">
        <w:rPr>
          <w:sz w:val="28"/>
          <w:szCs w:val="28"/>
        </w:rPr>
        <w:t xml:space="preserve">  </w:t>
      </w:r>
      <w:r w:rsidR="009013C5" w:rsidRPr="00C56782">
        <w:rPr>
          <w:sz w:val="28"/>
          <w:szCs w:val="28"/>
        </w:rPr>
        <w:t>(специальностью)</w:t>
      </w:r>
      <w:r w:rsidR="008C5C09">
        <w:rPr>
          <w:sz w:val="28"/>
          <w:szCs w:val="28"/>
        </w:rPr>
        <w:t xml:space="preserve">  </w:t>
      </w:r>
      <w:r w:rsidR="009013C5" w:rsidRPr="00C56782">
        <w:rPr>
          <w:sz w:val="28"/>
          <w:szCs w:val="28"/>
        </w:rPr>
        <w:t>«</w:t>
      </w:r>
      <w:r w:rsidR="009013C5">
        <w:rPr>
          <w:sz w:val="28"/>
          <w:szCs w:val="28"/>
        </w:rPr>
        <w:t>Фольклорный</w:t>
      </w:r>
      <w:r w:rsidR="008C5C09">
        <w:rPr>
          <w:sz w:val="28"/>
          <w:szCs w:val="28"/>
        </w:rPr>
        <w:t xml:space="preserve">  </w:t>
      </w:r>
      <w:r w:rsidR="009013C5">
        <w:rPr>
          <w:sz w:val="28"/>
          <w:szCs w:val="28"/>
        </w:rPr>
        <w:t>ансамбль</w:t>
      </w:r>
      <w:r w:rsidR="009013C5" w:rsidRPr="00C56782">
        <w:rPr>
          <w:sz w:val="28"/>
          <w:szCs w:val="28"/>
        </w:rPr>
        <w:t>».</w:t>
      </w:r>
    </w:p>
    <w:p w:rsidR="009013C5" w:rsidRPr="006E26FF" w:rsidRDefault="009013C5" w:rsidP="009013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BD5D27">
        <w:rPr>
          <w:rFonts w:ascii="Times New Roman" w:eastAsiaTheme="minorEastAsia" w:hAnsi="Times New Roman" w:cs="Times New Roman"/>
          <w:color w:val="000000"/>
          <w:sz w:val="28"/>
          <w:szCs w:val="28"/>
        </w:rPr>
        <w:t>«Инструментальное</w:t>
      </w:r>
      <w:r w:rsidR="008C5C0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</w:t>
      </w:r>
      <w:r w:rsidRPr="00BD5D27">
        <w:rPr>
          <w:rFonts w:ascii="Times New Roman" w:eastAsiaTheme="minorEastAsia" w:hAnsi="Times New Roman" w:cs="Times New Roman"/>
          <w:color w:val="000000"/>
          <w:sz w:val="28"/>
          <w:szCs w:val="28"/>
        </w:rPr>
        <w:t>исполнительство»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разработана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E26FF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E26FF">
        <w:rPr>
          <w:rFonts w:ascii="Times New Roman" w:hAnsi="Times New Roman" w:cs="Times New Roman"/>
          <w:sz w:val="28"/>
          <w:szCs w:val="28"/>
        </w:rPr>
        <w:t>соответствии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E26FF">
        <w:rPr>
          <w:rFonts w:ascii="Times New Roman" w:hAnsi="Times New Roman" w:cs="Times New Roman"/>
          <w:sz w:val="28"/>
          <w:szCs w:val="28"/>
        </w:rPr>
        <w:t>со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E26FF">
        <w:rPr>
          <w:rFonts w:ascii="Times New Roman" w:hAnsi="Times New Roman" w:cs="Times New Roman"/>
          <w:sz w:val="28"/>
          <w:szCs w:val="28"/>
        </w:rPr>
        <w:t>следующими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E26FF">
        <w:rPr>
          <w:rFonts w:ascii="Times New Roman" w:hAnsi="Times New Roman" w:cs="Times New Roman"/>
          <w:sz w:val="28"/>
          <w:szCs w:val="28"/>
        </w:rPr>
        <w:t>документами: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13C5" w:rsidRDefault="009013C5" w:rsidP="009013C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Закон</w:t>
      </w:r>
      <w:r w:rsidR="008C5C09">
        <w:rPr>
          <w:sz w:val="28"/>
          <w:szCs w:val="28"/>
        </w:rPr>
        <w:t xml:space="preserve">  </w:t>
      </w:r>
      <w:r w:rsidRPr="001C021B">
        <w:rPr>
          <w:sz w:val="28"/>
          <w:szCs w:val="28"/>
        </w:rPr>
        <w:t>Российской</w:t>
      </w:r>
      <w:r w:rsidR="008C5C09">
        <w:rPr>
          <w:sz w:val="28"/>
          <w:szCs w:val="28"/>
        </w:rPr>
        <w:t xml:space="preserve">  </w:t>
      </w:r>
      <w:r w:rsidRPr="001C021B">
        <w:rPr>
          <w:sz w:val="28"/>
          <w:szCs w:val="28"/>
        </w:rPr>
        <w:t>Федерации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от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29.12.2012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273-ФЗ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«Об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образовании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РФ»;</w:t>
      </w:r>
      <w:r w:rsidR="008C5C09">
        <w:rPr>
          <w:sz w:val="28"/>
          <w:szCs w:val="28"/>
        </w:rPr>
        <w:t xml:space="preserve">  </w:t>
      </w:r>
    </w:p>
    <w:p w:rsidR="009013C5" w:rsidRPr="001C021B" w:rsidRDefault="009013C5" w:rsidP="009013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Порядок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организации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осуществления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образовательной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деятельности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дополнительным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общеобразовательным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программам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021B">
        <w:rPr>
          <w:rFonts w:ascii="Times New Roman" w:hAnsi="Times New Roman" w:cs="Times New Roman"/>
          <w:sz w:val="28"/>
          <w:szCs w:val="28"/>
        </w:rPr>
        <w:t>риказ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Минобрнауки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РФ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от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29.08.2013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№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1008);</w:t>
      </w:r>
    </w:p>
    <w:p w:rsidR="009013C5" w:rsidRPr="001C021B" w:rsidRDefault="009013C5" w:rsidP="009013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Рекомендации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организации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образовательной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методической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деятельности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при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реализации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программ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области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искусств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(Письмо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Минкультуры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РФ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от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21.11.2013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№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191-01-39/06-ГИ);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13C5" w:rsidRDefault="009013C5" w:rsidP="009013C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рекомендации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по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проектированию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дополнительных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общеразвивающих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программ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(включая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разноуровневые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программы)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(Письмо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Минобрнауки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России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09-3242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от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18.11.2015).</w:t>
      </w:r>
    </w:p>
    <w:p w:rsidR="009013C5" w:rsidRDefault="009013C5" w:rsidP="009013C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Концепция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развития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дополнительного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образования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детей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(Распоряжение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Правительства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РФ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от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04.09.2014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1726-р);</w:t>
      </w:r>
      <w:r w:rsidR="008C5C09">
        <w:rPr>
          <w:sz w:val="28"/>
          <w:szCs w:val="28"/>
        </w:rPr>
        <w:t xml:space="preserve">  </w:t>
      </w:r>
    </w:p>
    <w:p w:rsidR="009013C5" w:rsidRPr="001C021B" w:rsidRDefault="009013C5" w:rsidP="009013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Концепция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развития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образования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сфере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культуры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искусства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Российской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Федерации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2008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2015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годы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(распоряжение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Правительства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РФ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от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25.08.2008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№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1244-р);</w:t>
      </w:r>
    </w:p>
    <w:p w:rsidR="009013C5" w:rsidRDefault="009013C5" w:rsidP="009013C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Главного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государственного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санитарного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врача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РФ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от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04.07.2014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41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«Об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утверждении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СанПиН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2.4.4.3172-14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«Санитарно-эпидемиологические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требования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к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устройству,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содержанию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организации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режима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работы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образовательных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организаций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дополнительного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образования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детей»;</w:t>
      </w:r>
    </w:p>
    <w:p w:rsidR="009013C5" w:rsidRPr="001C021B" w:rsidRDefault="009013C5" w:rsidP="009013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НСО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«О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культуре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Новосибирской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области»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(Закон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НСО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от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7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июля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2007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года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№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124-ОЗ,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с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изменениями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2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июля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2014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г.);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13C5" w:rsidRPr="001C021B" w:rsidRDefault="009013C5" w:rsidP="009013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Примерные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индивидуальные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учебные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планы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отдельных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учебных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заведений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(инструктивное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письмо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Минкультуры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РСФСР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№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01-185/16-15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от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05.07.1989);</w:t>
      </w:r>
    </w:p>
    <w:p w:rsidR="009013C5" w:rsidRPr="001C021B" w:rsidRDefault="009013C5" w:rsidP="009013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Примерные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учебные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планы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образовательных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программ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видам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искусств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для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детских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школ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искусств,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рекомендованные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Министерством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культуры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Российской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Федерации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2003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году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(письмо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Министерства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культуры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Российской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Федерации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от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23.06.2003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№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66-01-16/32);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13C5" w:rsidRPr="001C021B" w:rsidRDefault="009013C5" w:rsidP="009013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Примерные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учебные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планы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образовательных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программ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видам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музыкального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искусства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для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детских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школ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искусств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Федерального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агентства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культуре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кинематографии,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рекомендованные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lastRenderedPageBreak/>
        <w:t>Министерством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культуры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массовых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коммуникаций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2005-2006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учебный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год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(письмо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от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02.06.2005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№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1814-18-17.4).</w:t>
      </w:r>
    </w:p>
    <w:p w:rsidR="009013C5" w:rsidRDefault="009013C5" w:rsidP="009013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Методические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рекомендации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определению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требований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к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уровню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подготовки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выпускника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детской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школы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искусств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проведению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аттестации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детских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школ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искусств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(письмо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Минкультуры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РФ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от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18.05.2004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№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626-06-32);</w:t>
      </w:r>
    </w:p>
    <w:p w:rsidR="009013C5" w:rsidRPr="001C021B" w:rsidRDefault="009013C5" w:rsidP="009013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Санитарно-эпидемиологические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требования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к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устройству,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содержан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режима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образовательных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организаций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дополнительного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образования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детей.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СанПиН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2.4.4.3172-14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(постановление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Главного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врача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РФ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от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04.07.2014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№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41);</w:t>
      </w:r>
    </w:p>
    <w:p w:rsidR="009013C5" w:rsidRPr="001C021B" w:rsidRDefault="009013C5" w:rsidP="009013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Устав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муниципального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бюджетного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учреждения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дополнительного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образования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детей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города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Новосибирска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«Детская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искусств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C021B">
        <w:rPr>
          <w:rFonts w:ascii="Times New Roman" w:hAnsi="Times New Roman" w:cs="Times New Roman"/>
          <w:sz w:val="28"/>
          <w:szCs w:val="28"/>
        </w:rPr>
        <w:t>».</w:t>
      </w:r>
    </w:p>
    <w:p w:rsidR="009013C5" w:rsidRPr="001C021B" w:rsidRDefault="009013C5" w:rsidP="009013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Лицензия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7C1DC5">
        <w:rPr>
          <w:rFonts w:ascii="Times New Roman" w:hAnsi="Times New Roman" w:cs="Times New Roman"/>
          <w:sz w:val="28"/>
          <w:szCs w:val="28"/>
        </w:rPr>
        <w:t>№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7C1DC5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>50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7C1DC5">
        <w:rPr>
          <w:rFonts w:ascii="Times New Roman" w:hAnsi="Times New Roman" w:cs="Times New Roman"/>
          <w:sz w:val="28"/>
          <w:szCs w:val="28"/>
        </w:rPr>
        <w:t>от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08.0</w:t>
      </w:r>
      <w:r w:rsidRPr="007C1DC5">
        <w:rPr>
          <w:rFonts w:ascii="Times New Roman" w:hAnsi="Times New Roman" w:cs="Times New Roman"/>
          <w:sz w:val="28"/>
          <w:szCs w:val="28"/>
        </w:rPr>
        <w:t>4.2016,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выданная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Министерством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образования,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науки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инновационной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политики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Новосибирской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области.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13C5" w:rsidRDefault="009013C5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802" w:rsidRPr="00EE2300" w:rsidRDefault="00AD0CA0" w:rsidP="00E6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300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Музыкальный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фольклор</w:t>
      </w:r>
      <w:r w:rsidR="00E6080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>
        <w:rPr>
          <w:rFonts w:ascii="Times New Roman" w:eastAsia="Times New Roman" w:hAnsi="Times New Roman" w:cs="Times New Roman"/>
          <w:sz w:val="28"/>
          <w:szCs w:val="28"/>
        </w:rPr>
        <w:t>ДШИ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направлена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творческое,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эстетическое,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духовно-нравственное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обучающегося,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приобретения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исполнительской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практики,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самостоятельной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изучению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постижению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искусства.</w:t>
      </w:r>
    </w:p>
    <w:p w:rsidR="00AD0CA0" w:rsidRPr="00EE2300" w:rsidRDefault="00EE230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100145"/>
      <w:bookmarkStart w:id="5" w:name="100153"/>
      <w:bookmarkStart w:id="6" w:name="100154"/>
      <w:bookmarkEnd w:id="4"/>
      <w:bookmarkEnd w:id="5"/>
      <w:bookmarkEnd w:id="6"/>
      <w:r>
        <w:rPr>
          <w:rFonts w:ascii="Times New Roman" w:eastAsia="Times New Roman" w:hAnsi="Times New Roman" w:cs="Times New Roman"/>
          <w:sz w:val="28"/>
          <w:szCs w:val="28"/>
        </w:rPr>
        <w:t>ДОП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14F5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фольклор</w:t>
      </w:r>
      <w:r w:rsidR="00214F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учитывают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возрастные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индивидуальные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 w:rsidR="00E6080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на: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100016"/>
      <w:bookmarkEnd w:id="7"/>
      <w:r w:rsidRPr="00EE2300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одаренных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раннем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детском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возрасте;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100017"/>
      <w:bookmarkEnd w:id="8"/>
      <w:r w:rsidRPr="00EE2300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эстетического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воспитания,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духовно-нравственного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детей;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100018"/>
      <w:bookmarkEnd w:id="9"/>
      <w:r w:rsidRPr="00EE2300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ансамблевого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пения;</w:t>
      </w:r>
    </w:p>
    <w:p w:rsidR="00AD0CA0" w:rsidRPr="009013C5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100019"/>
      <w:bookmarkStart w:id="11" w:name="100020"/>
      <w:bookmarkEnd w:id="10"/>
      <w:bookmarkEnd w:id="11"/>
      <w:r w:rsidRPr="009013C5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9013C5" w:rsidRPr="009013C5" w:rsidRDefault="009013C5" w:rsidP="00901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100021"/>
      <w:bookmarkEnd w:id="12"/>
      <w:r w:rsidRPr="009013C5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активного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слушателя,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зрителя,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участника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самодятельности;</w:t>
      </w:r>
    </w:p>
    <w:p w:rsidR="00AD0CA0" w:rsidRPr="009013C5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3C5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духовными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культурными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ценностями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214F54" w:rsidRPr="009013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13C5" w:rsidRPr="009013C5" w:rsidRDefault="009013C5" w:rsidP="00901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100022"/>
      <w:bookmarkStart w:id="14" w:name="100023"/>
      <w:bookmarkEnd w:id="13"/>
      <w:bookmarkEnd w:id="14"/>
      <w:r w:rsidRPr="009013C5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личностных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качеств,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позволяющих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уважать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духовные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культурные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народов;</w:t>
      </w:r>
    </w:p>
    <w:p w:rsidR="009013C5" w:rsidRPr="009013C5" w:rsidRDefault="009013C5" w:rsidP="00901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3C5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эстетических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взглядов,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нравственных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установок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потребности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общения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духовными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ценностями;</w:t>
      </w:r>
    </w:p>
    <w:p w:rsidR="009013C5" w:rsidRPr="009013C5" w:rsidRDefault="009013C5" w:rsidP="00901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3C5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атмосфере,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обстановке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доброжелательности,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эмоционально-нравственной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отзывчивости,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требовательности.</w:t>
      </w:r>
    </w:p>
    <w:p w:rsidR="009013C5" w:rsidRPr="009013C5" w:rsidRDefault="009013C5" w:rsidP="00901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3C5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способных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комплекса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навыков,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позволяющих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дальнейшем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осваивать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ДОП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продвинутого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искусства.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3C5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2300">
        <w:rPr>
          <w:rFonts w:ascii="Times New Roman" w:eastAsia="Times New Roman" w:hAnsi="Times New Roman" w:cs="Times New Roman"/>
          <w:sz w:val="28"/>
          <w:szCs w:val="28"/>
        </w:rPr>
        <w:t>ДОП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14F5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E2300">
        <w:rPr>
          <w:rFonts w:ascii="Times New Roman" w:eastAsia="Times New Roman" w:hAnsi="Times New Roman" w:cs="Times New Roman"/>
          <w:sz w:val="28"/>
          <w:szCs w:val="28"/>
        </w:rPr>
        <w:t>Музыкальный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2300">
        <w:rPr>
          <w:rFonts w:ascii="Times New Roman" w:eastAsia="Times New Roman" w:hAnsi="Times New Roman" w:cs="Times New Roman"/>
          <w:sz w:val="28"/>
          <w:szCs w:val="28"/>
        </w:rPr>
        <w:t>фольклор</w:t>
      </w:r>
      <w:r w:rsidR="00214F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15" w:name="100024"/>
      <w:bookmarkEnd w:id="15"/>
      <w:r w:rsidR="009013C5" w:rsidRPr="00581CBD">
        <w:rPr>
          <w:rStyle w:val="FontStyle16"/>
          <w:sz w:val="28"/>
          <w:szCs w:val="28"/>
        </w:rPr>
        <w:t>имеет</w:t>
      </w:r>
      <w:r w:rsidR="008C5C09">
        <w:rPr>
          <w:rStyle w:val="FontStyle16"/>
          <w:sz w:val="28"/>
          <w:szCs w:val="28"/>
        </w:rPr>
        <w:t xml:space="preserve">  </w:t>
      </w:r>
      <w:r w:rsidR="009013C5" w:rsidRPr="00581CBD">
        <w:rPr>
          <w:rStyle w:val="FontStyle16"/>
          <w:b/>
          <w:i/>
          <w:sz w:val="28"/>
          <w:szCs w:val="28"/>
        </w:rPr>
        <w:t>художественную</w:t>
      </w:r>
      <w:r w:rsidR="008C5C09">
        <w:rPr>
          <w:rStyle w:val="FontStyle16"/>
          <w:b/>
          <w:i/>
          <w:sz w:val="28"/>
          <w:szCs w:val="28"/>
        </w:rPr>
        <w:t xml:space="preserve">  </w:t>
      </w:r>
      <w:r w:rsidR="009013C5" w:rsidRPr="00581CBD">
        <w:rPr>
          <w:rStyle w:val="FontStyle16"/>
          <w:b/>
          <w:i/>
          <w:sz w:val="28"/>
          <w:szCs w:val="28"/>
        </w:rPr>
        <w:t>направленность</w:t>
      </w:r>
      <w:r w:rsidR="008C5C09">
        <w:rPr>
          <w:rStyle w:val="FontStyle16"/>
          <w:sz w:val="28"/>
          <w:szCs w:val="28"/>
        </w:rPr>
        <w:t xml:space="preserve">  </w:t>
      </w:r>
      <w:r w:rsidR="009013C5" w:rsidRPr="00581CBD">
        <w:rPr>
          <w:rStyle w:val="FontStyle16"/>
          <w:sz w:val="28"/>
          <w:szCs w:val="28"/>
        </w:rPr>
        <w:t>и</w:t>
      </w:r>
      <w:r w:rsidR="008C5C09">
        <w:rPr>
          <w:rStyle w:val="FontStyle16"/>
          <w:sz w:val="28"/>
          <w:szCs w:val="28"/>
        </w:rPr>
        <w:t xml:space="preserve">  </w:t>
      </w:r>
      <w:r w:rsidR="009013C5" w:rsidRPr="00581CBD">
        <w:rPr>
          <w:rStyle w:val="FontStyle16"/>
          <w:sz w:val="28"/>
          <w:szCs w:val="28"/>
        </w:rPr>
        <w:t>разработана</w:t>
      </w:r>
      <w:r w:rsidR="008C5C09">
        <w:rPr>
          <w:rStyle w:val="FontStyle16"/>
          <w:sz w:val="28"/>
          <w:szCs w:val="28"/>
        </w:rPr>
        <w:t xml:space="preserve">  </w:t>
      </w:r>
      <w:r w:rsidR="009013C5" w:rsidRPr="00581CBD">
        <w:rPr>
          <w:rStyle w:val="FontStyle16"/>
          <w:sz w:val="28"/>
          <w:szCs w:val="28"/>
        </w:rPr>
        <w:t>с</w:t>
      </w:r>
      <w:r w:rsidR="008C5C09">
        <w:rPr>
          <w:rStyle w:val="FontStyle16"/>
          <w:sz w:val="28"/>
          <w:szCs w:val="28"/>
        </w:rPr>
        <w:t xml:space="preserve">  </w:t>
      </w:r>
      <w:r w:rsidR="009013C5" w:rsidRPr="00581CBD">
        <w:rPr>
          <w:rStyle w:val="FontStyle16"/>
          <w:sz w:val="28"/>
          <w:szCs w:val="28"/>
        </w:rPr>
        <w:t>учетом</w:t>
      </w:r>
      <w:r w:rsidR="008C5C09">
        <w:rPr>
          <w:rStyle w:val="FontStyle16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преемственности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14F5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E2300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2300">
        <w:rPr>
          <w:rFonts w:ascii="Times New Roman" w:eastAsia="Times New Roman" w:hAnsi="Times New Roman" w:cs="Times New Roman"/>
          <w:sz w:val="28"/>
          <w:szCs w:val="28"/>
        </w:rPr>
        <w:t>эстетическое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2300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="00214F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23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14F5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E2300">
        <w:rPr>
          <w:rFonts w:ascii="Times New Roman" w:eastAsia="Times New Roman" w:hAnsi="Times New Roman" w:cs="Times New Roman"/>
          <w:sz w:val="28"/>
          <w:szCs w:val="28"/>
        </w:rPr>
        <w:t>Музыкальное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2300">
        <w:rPr>
          <w:rFonts w:ascii="Times New Roman" w:eastAsia="Times New Roman" w:hAnsi="Times New Roman" w:cs="Times New Roman"/>
          <w:sz w:val="28"/>
          <w:szCs w:val="28"/>
        </w:rPr>
        <w:t>исполнительство</w:t>
      </w:r>
      <w:r w:rsidR="00214F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E2300">
        <w:rPr>
          <w:rFonts w:ascii="Times New Roman" w:eastAsia="Times New Roman" w:hAnsi="Times New Roman" w:cs="Times New Roman"/>
          <w:sz w:val="28"/>
          <w:szCs w:val="28"/>
        </w:rPr>
        <w:t>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2300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2300">
        <w:rPr>
          <w:rFonts w:ascii="Times New Roman" w:eastAsia="Times New Roman" w:hAnsi="Times New Roman" w:cs="Times New Roman"/>
          <w:sz w:val="28"/>
          <w:szCs w:val="28"/>
        </w:rPr>
        <w:t>содействует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16" w:name="100025"/>
      <w:bookmarkEnd w:id="16"/>
      <w:r w:rsidRPr="00EE2300">
        <w:rPr>
          <w:rFonts w:ascii="Times New Roman" w:eastAsia="Times New Roman" w:hAnsi="Times New Roman" w:cs="Times New Roman"/>
          <w:sz w:val="28"/>
          <w:szCs w:val="28"/>
        </w:rPr>
        <w:t>сохранени</w:t>
      </w:r>
      <w:r w:rsidR="00EE230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единства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2300">
        <w:rPr>
          <w:rFonts w:ascii="Times New Roman" w:eastAsia="Times New Roman" w:hAnsi="Times New Roman" w:cs="Times New Roman"/>
          <w:sz w:val="28"/>
          <w:szCs w:val="28"/>
        </w:rPr>
        <w:t>МБУДО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2300">
        <w:rPr>
          <w:rFonts w:ascii="Times New Roman" w:eastAsia="Times New Roman" w:hAnsi="Times New Roman" w:cs="Times New Roman"/>
          <w:sz w:val="28"/>
          <w:szCs w:val="28"/>
        </w:rPr>
        <w:t>ДШИ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230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2300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13C5" w:rsidRDefault="00EE2300" w:rsidP="009013C5">
      <w:pPr>
        <w:pStyle w:val="Style4"/>
        <w:widowControl/>
        <w:tabs>
          <w:tab w:val="left" w:pos="955"/>
        </w:tabs>
        <w:spacing w:line="240" w:lineRule="auto"/>
        <w:ind w:firstLine="709"/>
        <w:rPr>
          <w:sz w:val="28"/>
          <w:szCs w:val="28"/>
        </w:rPr>
      </w:pPr>
      <w:bookmarkStart w:id="17" w:name="100026"/>
      <w:bookmarkEnd w:id="17"/>
      <w:r>
        <w:rPr>
          <w:sz w:val="28"/>
          <w:szCs w:val="28"/>
        </w:rPr>
        <w:t>ДОП</w:t>
      </w:r>
      <w:r w:rsidR="008C5C09">
        <w:rPr>
          <w:sz w:val="28"/>
          <w:szCs w:val="28"/>
        </w:rPr>
        <w:t xml:space="preserve">  </w:t>
      </w:r>
      <w:r w:rsidR="00214F54">
        <w:rPr>
          <w:sz w:val="28"/>
          <w:szCs w:val="28"/>
        </w:rPr>
        <w:t>«</w:t>
      </w:r>
      <w:r>
        <w:rPr>
          <w:sz w:val="28"/>
          <w:szCs w:val="28"/>
        </w:rPr>
        <w:t>Музыкальный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фольклор</w:t>
      </w:r>
      <w:r w:rsidR="00214F54">
        <w:rPr>
          <w:sz w:val="28"/>
          <w:szCs w:val="28"/>
        </w:rPr>
        <w:t>»</w:t>
      </w:r>
      <w:r w:rsidR="008C5C09">
        <w:rPr>
          <w:sz w:val="28"/>
          <w:szCs w:val="28"/>
        </w:rPr>
        <w:t xml:space="preserve">  </w:t>
      </w:r>
      <w:bookmarkStart w:id="18" w:name="100033"/>
      <w:bookmarkEnd w:id="18"/>
      <w:r w:rsidR="009013C5">
        <w:rPr>
          <w:sz w:val="28"/>
          <w:szCs w:val="28"/>
        </w:rPr>
        <w:t>предназначена</w:t>
      </w:r>
      <w:r w:rsidR="008C5C09">
        <w:rPr>
          <w:sz w:val="28"/>
          <w:szCs w:val="28"/>
        </w:rPr>
        <w:t xml:space="preserve">  </w:t>
      </w:r>
      <w:r w:rsidR="009013C5">
        <w:rPr>
          <w:sz w:val="28"/>
          <w:szCs w:val="28"/>
        </w:rPr>
        <w:t>для</w:t>
      </w:r>
      <w:r w:rsidR="008C5C09">
        <w:rPr>
          <w:sz w:val="28"/>
          <w:szCs w:val="28"/>
        </w:rPr>
        <w:t xml:space="preserve">  </w:t>
      </w:r>
      <w:r w:rsidR="009013C5">
        <w:rPr>
          <w:sz w:val="28"/>
          <w:szCs w:val="28"/>
        </w:rPr>
        <w:t>освоения</w:t>
      </w:r>
      <w:r w:rsidR="008C5C09">
        <w:rPr>
          <w:sz w:val="28"/>
          <w:szCs w:val="28"/>
        </w:rPr>
        <w:t xml:space="preserve">  </w:t>
      </w:r>
      <w:r w:rsidR="009013C5">
        <w:rPr>
          <w:sz w:val="28"/>
          <w:szCs w:val="28"/>
        </w:rPr>
        <w:t>учащимися</w:t>
      </w:r>
      <w:r w:rsidR="008C5C09">
        <w:rPr>
          <w:sz w:val="28"/>
          <w:szCs w:val="28"/>
        </w:rPr>
        <w:t xml:space="preserve">  </w:t>
      </w:r>
      <w:r w:rsidR="009013C5">
        <w:rPr>
          <w:sz w:val="28"/>
          <w:szCs w:val="28"/>
        </w:rPr>
        <w:t>форм</w:t>
      </w:r>
      <w:r w:rsidR="008C5C09">
        <w:rPr>
          <w:sz w:val="28"/>
          <w:szCs w:val="28"/>
        </w:rPr>
        <w:t xml:space="preserve">  </w:t>
      </w:r>
      <w:r w:rsidR="009013C5">
        <w:rPr>
          <w:sz w:val="28"/>
          <w:szCs w:val="28"/>
        </w:rPr>
        <w:t>и</w:t>
      </w:r>
      <w:r w:rsidR="008C5C09">
        <w:rPr>
          <w:sz w:val="28"/>
          <w:szCs w:val="28"/>
        </w:rPr>
        <w:t xml:space="preserve">  </w:t>
      </w:r>
      <w:r w:rsidR="009013C5">
        <w:rPr>
          <w:sz w:val="28"/>
          <w:szCs w:val="28"/>
        </w:rPr>
        <w:t>традиций</w:t>
      </w:r>
      <w:r w:rsidR="008C5C09">
        <w:rPr>
          <w:sz w:val="28"/>
          <w:szCs w:val="28"/>
        </w:rPr>
        <w:t xml:space="preserve">  </w:t>
      </w:r>
      <w:r w:rsidR="009013C5">
        <w:rPr>
          <w:sz w:val="28"/>
          <w:szCs w:val="28"/>
        </w:rPr>
        <w:t>народного</w:t>
      </w:r>
      <w:r w:rsidR="008C5C09">
        <w:rPr>
          <w:sz w:val="28"/>
          <w:szCs w:val="28"/>
        </w:rPr>
        <w:t xml:space="preserve">  </w:t>
      </w:r>
      <w:r w:rsidR="009013C5">
        <w:rPr>
          <w:sz w:val="28"/>
          <w:szCs w:val="28"/>
        </w:rPr>
        <w:t>музыкального</w:t>
      </w:r>
      <w:r w:rsidR="008C5C09">
        <w:rPr>
          <w:sz w:val="28"/>
          <w:szCs w:val="28"/>
        </w:rPr>
        <w:t xml:space="preserve">  </w:t>
      </w:r>
      <w:r w:rsidR="009013C5">
        <w:rPr>
          <w:sz w:val="28"/>
          <w:szCs w:val="28"/>
        </w:rPr>
        <w:t>творчества</w:t>
      </w:r>
      <w:r w:rsidR="008C5C09">
        <w:rPr>
          <w:sz w:val="28"/>
          <w:szCs w:val="28"/>
        </w:rPr>
        <w:t xml:space="preserve">  </w:t>
      </w:r>
      <w:r w:rsidR="009013C5">
        <w:rPr>
          <w:sz w:val="28"/>
          <w:szCs w:val="28"/>
        </w:rPr>
        <w:t>и</w:t>
      </w:r>
      <w:r w:rsidR="008C5C09">
        <w:rPr>
          <w:sz w:val="28"/>
          <w:szCs w:val="28"/>
        </w:rPr>
        <w:t xml:space="preserve">  </w:t>
      </w:r>
      <w:r w:rsidR="009013C5">
        <w:rPr>
          <w:sz w:val="28"/>
          <w:szCs w:val="28"/>
        </w:rPr>
        <w:t>призвана</w:t>
      </w:r>
      <w:r w:rsidR="008C5C09">
        <w:rPr>
          <w:sz w:val="28"/>
          <w:szCs w:val="28"/>
        </w:rPr>
        <w:t xml:space="preserve">  </w:t>
      </w:r>
      <w:r w:rsidR="009013C5">
        <w:rPr>
          <w:sz w:val="28"/>
          <w:szCs w:val="28"/>
        </w:rPr>
        <w:t>воспитывать</w:t>
      </w:r>
      <w:r w:rsidR="008C5C09">
        <w:rPr>
          <w:sz w:val="28"/>
          <w:szCs w:val="28"/>
        </w:rPr>
        <w:t xml:space="preserve">  </w:t>
      </w:r>
      <w:r w:rsidR="009013C5">
        <w:rPr>
          <w:sz w:val="28"/>
          <w:szCs w:val="28"/>
        </w:rPr>
        <w:t>у</w:t>
      </w:r>
      <w:r w:rsidR="008C5C09">
        <w:rPr>
          <w:sz w:val="28"/>
          <w:szCs w:val="28"/>
        </w:rPr>
        <w:t xml:space="preserve">  </w:t>
      </w:r>
      <w:r w:rsidR="009013C5">
        <w:rPr>
          <w:sz w:val="28"/>
          <w:szCs w:val="28"/>
        </w:rPr>
        <w:t>обучающихся</w:t>
      </w:r>
      <w:r w:rsidR="008C5C09">
        <w:rPr>
          <w:sz w:val="28"/>
          <w:szCs w:val="28"/>
        </w:rPr>
        <w:t xml:space="preserve">  </w:t>
      </w:r>
      <w:r w:rsidR="009013C5">
        <w:rPr>
          <w:sz w:val="28"/>
          <w:szCs w:val="28"/>
        </w:rPr>
        <w:t>исполнительские</w:t>
      </w:r>
      <w:r w:rsidR="008C5C09">
        <w:rPr>
          <w:sz w:val="28"/>
          <w:szCs w:val="28"/>
        </w:rPr>
        <w:t xml:space="preserve">  </w:t>
      </w:r>
      <w:r w:rsidR="009013C5">
        <w:rPr>
          <w:sz w:val="28"/>
          <w:szCs w:val="28"/>
        </w:rPr>
        <w:t>навыки</w:t>
      </w:r>
      <w:r w:rsidR="008C5C09">
        <w:rPr>
          <w:sz w:val="28"/>
          <w:szCs w:val="28"/>
        </w:rPr>
        <w:t xml:space="preserve">  </w:t>
      </w:r>
      <w:r w:rsidR="009013C5">
        <w:rPr>
          <w:sz w:val="28"/>
          <w:szCs w:val="28"/>
        </w:rPr>
        <w:t>и</w:t>
      </w:r>
      <w:r w:rsidR="008C5C09">
        <w:rPr>
          <w:sz w:val="28"/>
          <w:szCs w:val="28"/>
        </w:rPr>
        <w:t xml:space="preserve">  </w:t>
      </w:r>
      <w:r w:rsidR="009013C5">
        <w:rPr>
          <w:sz w:val="28"/>
          <w:szCs w:val="28"/>
        </w:rPr>
        <w:t>музыкальное</w:t>
      </w:r>
      <w:r w:rsidR="008C5C09">
        <w:rPr>
          <w:sz w:val="28"/>
          <w:szCs w:val="28"/>
        </w:rPr>
        <w:t xml:space="preserve">  </w:t>
      </w:r>
      <w:r w:rsidR="009013C5">
        <w:rPr>
          <w:sz w:val="28"/>
          <w:szCs w:val="28"/>
        </w:rPr>
        <w:t>мышление.</w:t>
      </w:r>
      <w:r w:rsidR="008C5C09">
        <w:rPr>
          <w:sz w:val="28"/>
          <w:szCs w:val="28"/>
        </w:rPr>
        <w:t xml:space="preserve">  </w:t>
      </w:r>
    </w:p>
    <w:p w:rsidR="009013C5" w:rsidRPr="00B16BFE" w:rsidRDefault="009013C5" w:rsidP="009013C5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B16BFE">
        <w:rPr>
          <w:rStyle w:val="FontStyle16"/>
          <w:sz w:val="28"/>
          <w:szCs w:val="28"/>
        </w:rPr>
        <w:t>ДОП</w:t>
      </w:r>
      <w:r w:rsidR="008C5C09">
        <w:rPr>
          <w:rStyle w:val="FontStyle16"/>
          <w:sz w:val="28"/>
          <w:szCs w:val="28"/>
        </w:rPr>
        <w:t xml:space="preserve">  </w:t>
      </w:r>
      <w:r>
        <w:rPr>
          <w:rStyle w:val="FontStyle16"/>
          <w:sz w:val="28"/>
          <w:szCs w:val="28"/>
        </w:rPr>
        <w:t>«Музыкальный</w:t>
      </w:r>
      <w:r w:rsidR="008C5C09">
        <w:rPr>
          <w:rStyle w:val="FontStyle16"/>
          <w:sz w:val="28"/>
          <w:szCs w:val="28"/>
        </w:rPr>
        <w:t xml:space="preserve">  </w:t>
      </w:r>
      <w:r>
        <w:rPr>
          <w:rStyle w:val="FontStyle16"/>
          <w:sz w:val="28"/>
          <w:szCs w:val="28"/>
        </w:rPr>
        <w:t>фольклор»</w:t>
      </w:r>
      <w:r w:rsidR="008C5C09">
        <w:rPr>
          <w:rStyle w:val="FontStyle16"/>
          <w:sz w:val="28"/>
          <w:szCs w:val="28"/>
        </w:rPr>
        <w:t xml:space="preserve">  </w:t>
      </w:r>
      <w:r w:rsidRPr="00B16BFE">
        <w:rPr>
          <w:rStyle w:val="FontStyle16"/>
          <w:sz w:val="28"/>
          <w:szCs w:val="28"/>
        </w:rPr>
        <w:t>обеспечивает</w:t>
      </w:r>
      <w:r w:rsidR="008C5C09">
        <w:rPr>
          <w:rStyle w:val="FontStyle16"/>
          <w:sz w:val="28"/>
          <w:szCs w:val="28"/>
        </w:rPr>
        <w:t xml:space="preserve">  </w:t>
      </w:r>
      <w:r w:rsidRPr="00B16BFE">
        <w:rPr>
          <w:rStyle w:val="FontStyle16"/>
          <w:sz w:val="28"/>
          <w:szCs w:val="28"/>
        </w:rPr>
        <w:t>освоение</w:t>
      </w:r>
      <w:r w:rsidR="008C5C09">
        <w:rPr>
          <w:rStyle w:val="FontStyle16"/>
          <w:sz w:val="28"/>
          <w:szCs w:val="28"/>
        </w:rPr>
        <w:t xml:space="preserve">  </w:t>
      </w:r>
      <w:r w:rsidRPr="001726A6">
        <w:rPr>
          <w:rStyle w:val="FontStyle16"/>
          <w:b/>
          <w:i/>
          <w:sz w:val="28"/>
          <w:szCs w:val="28"/>
        </w:rPr>
        <w:t>базового</w:t>
      </w:r>
      <w:r w:rsidR="008C5C09">
        <w:rPr>
          <w:rStyle w:val="FontStyle16"/>
          <w:b/>
          <w:i/>
          <w:sz w:val="28"/>
          <w:szCs w:val="28"/>
        </w:rPr>
        <w:t xml:space="preserve">  </w:t>
      </w:r>
      <w:r w:rsidRPr="001726A6">
        <w:rPr>
          <w:rStyle w:val="FontStyle16"/>
          <w:b/>
          <w:i/>
          <w:sz w:val="28"/>
          <w:szCs w:val="28"/>
        </w:rPr>
        <w:t>уровня</w:t>
      </w:r>
      <w:r w:rsidR="008C5C09">
        <w:rPr>
          <w:rStyle w:val="FontStyle16"/>
          <w:b/>
          <w:i/>
          <w:sz w:val="28"/>
          <w:szCs w:val="28"/>
        </w:rPr>
        <w:t xml:space="preserve">  </w:t>
      </w:r>
      <w:r w:rsidRPr="00B16BFE">
        <w:rPr>
          <w:rStyle w:val="FontStyle16"/>
          <w:sz w:val="28"/>
          <w:szCs w:val="28"/>
        </w:rPr>
        <w:t>музыкального</w:t>
      </w:r>
      <w:r w:rsidR="008C5C09">
        <w:rPr>
          <w:rStyle w:val="FontStyle16"/>
          <w:sz w:val="28"/>
          <w:szCs w:val="28"/>
        </w:rPr>
        <w:t xml:space="preserve">  </w:t>
      </w:r>
      <w:r w:rsidRPr="00B16BFE">
        <w:rPr>
          <w:rStyle w:val="FontStyle16"/>
          <w:sz w:val="28"/>
          <w:szCs w:val="28"/>
        </w:rPr>
        <w:t>искусства</w:t>
      </w:r>
      <w:r w:rsidR="008C5C09">
        <w:rPr>
          <w:rStyle w:val="FontStyle16"/>
          <w:sz w:val="28"/>
          <w:szCs w:val="28"/>
        </w:rPr>
        <w:t xml:space="preserve">  </w:t>
      </w:r>
      <w:r w:rsidRPr="00B16BFE">
        <w:rPr>
          <w:rStyle w:val="FontStyle16"/>
          <w:sz w:val="28"/>
          <w:szCs w:val="28"/>
        </w:rPr>
        <w:t>в</w:t>
      </w:r>
      <w:r w:rsidR="008C5C09">
        <w:rPr>
          <w:rStyle w:val="FontStyle16"/>
          <w:sz w:val="28"/>
          <w:szCs w:val="28"/>
        </w:rPr>
        <w:t xml:space="preserve">  </w:t>
      </w:r>
      <w:r w:rsidRPr="00B16BFE">
        <w:rPr>
          <w:rStyle w:val="FontStyle16"/>
          <w:sz w:val="28"/>
          <w:szCs w:val="28"/>
        </w:rPr>
        <w:t>области</w:t>
      </w:r>
      <w:r w:rsidR="008C5C09">
        <w:rPr>
          <w:rStyle w:val="FontStyle16"/>
          <w:sz w:val="28"/>
          <w:szCs w:val="28"/>
        </w:rPr>
        <w:t xml:space="preserve">  </w:t>
      </w:r>
      <w:r w:rsidR="003A3E14">
        <w:rPr>
          <w:rStyle w:val="FontStyle16"/>
          <w:sz w:val="28"/>
          <w:szCs w:val="28"/>
        </w:rPr>
        <w:t>фольклора</w:t>
      </w:r>
      <w:r w:rsidRPr="00B16BFE">
        <w:rPr>
          <w:rStyle w:val="FontStyle16"/>
          <w:sz w:val="28"/>
          <w:szCs w:val="28"/>
        </w:rPr>
        <w:t>.</w:t>
      </w:r>
      <w:r w:rsidR="008C5C09">
        <w:rPr>
          <w:rStyle w:val="FontStyle16"/>
          <w:sz w:val="28"/>
          <w:szCs w:val="28"/>
        </w:rPr>
        <w:t xml:space="preserve">  </w:t>
      </w:r>
      <w:r w:rsidRPr="00B16BFE">
        <w:rPr>
          <w:rStyle w:val="FontStyle16"/>
          <w:sz w:val="28"/>
          <w:szCs w:val="28"/>
        </w:rPr>
        <w:t>Основной</w:t>
      </w:r>
      <w:r w:rsidR="008C5C09">
        <w:rPr>
          <w:rStyle w:val="FontStyle16"/>
          <w:sz w:val="28"/>
          <w:szCs w:val="28"/>
        </w:rPr>
        <w:t xml:space="preserve">  </w:t>
      </w:r>
      <w:r w:rsidRPr="00B16BFE">
        <w:rPr>
          <w:rStyle w:val="FontStyle16"/>
          <w:sz w:val="28"/>
          <w:szCs w:val="28"/>
        </w:rPr>
        <w:t>задачей</w:t>
      </w:r>
      <w:r w:rsidR="008C5C09">
        <w:rPr>
          <w:rStyle w:val="FontStyle16"/>
          <w:sz w:val="28"/>
          <w:szCs w:val="28"/>
        </w:rPr>
        <w:t xml:space="preserve">  </w:t>
      </w:r>
      <w:r w:rsidRPr="00B16BFE">
        <w:rPr>
          <w:rStyle w:val="FontStyle16"/>
          <w:sz w:val="28"/>
          <w:szCs w:val="28"/>
        </w:rPr>
        <w:t>данного</w:t>
      </w:r>
      <w:r w:rsidR="008C5C09">
        <w:rPr>
          <w:rStyle w:val="FontStyle16"/>
          <w:sz w:val="28"/>
          <w:szCs w:val="28"/>
        </w:rPr>
        <w:t xml:space="preserve">  </w:t>
      </w:r>
      <w:r w:rsidRPr="00B16BFE">
        <w:rPr>
          <w:rStyle w:val="FontStyle16"/>
          <w:sz w:val="28"/>
          <w:szCs w:val="28"/>
        </w:rPr>
        <w:t>уровня</w:t>
      </w:r>
      <w:r w:rsidR="008C5C09">
        <w:rPr>
          <w:rStyle w:val="FontStyle16"/>
          <w:sz w:val="28"/>
          <w:szCs w:val="28"/>
        </w:rPr>
        <w:t xml:space="preserve">  </w:t>
      </w:r>
      <w:r w:rsidRPr="00B16BFE">
        <w:rPr>
          <w:rStyle w:val="FontStyle16"/>
          <w:sz w:val="28"/>
          <w:szCs w:val="28"/>
        </w:rPr>
        <w:t>обучения</w:t>
      </w:r>
      <w:r w:rsidR="008C5C09">
        <w:rPr>
          <w:rStyle w:val="FontStyle16"/>
          <w:sz w:val="28"/>
          <w:szCs w:val="28"/>
        </w:rPr>
        <w:t xml:space="preserve">  </w:t>
      </w:r>
      <w:r w:rsidRPr="00B16BFE">
        <w:rPr>
          <w:rStyle w:val="FontStyle16"/>
          <w:sz w:val="28"/>
          <w:szCs w:val="28"/>
        </w:rPr>
        <w:t>является</w:t>
      </w:r>
      <w:r w:rsidR="008C5C09">
        <w:rPr>
          <w:rStyle w:val="FontStyle16"/>
          <w:sz w:val="28"/>
          <w:szCs w:val="28"/>
        </w:rPr>
        <w:t xml:space="preserve">  </w:t>
      </w:r>
      <w:r w:rsidRPr="00B16BFE">
        <w:rPr>
          <w:rStyle w:val="FontStyle16"/>
          <w:sz w:val="28"/>
          <w:szCs w:val="28"/>
        </w:rPr>
        <w:t>вовлечение</w:t>
      </w:r>
      <w:r w:rsidR="008C5C09">
        <w:rPr>
          <w:rStyle w:val="FontStyle16"/>
          <w:sz w:val="28"/>
          <w:szCs w:val="28"/>
        </w:rPr>
        <w:t xml:space="preserve">  </w:t>
      </w:r>
      <w:r w:rsidRPr="00B16BFE">
        <w:rPr>
          <w:rStyle w:val="FontStyle16"/>
          <w:sz w:val="28"/>
          <w:szCs w:val="28"/>
        </w:rPr>
        <w:t>учащихся</w:t>
      </w:r>
      <w:r w:rsidR="008C5C09">
        <w:rPr>
          <w:rStyle w:val="FontStyle16"/>
          <w:sz w:val="28"/>
          <w:szCs w:val="28"/>
        </w:rPr>
        <w:t xml:space="preserve">  </w:t>
      </w:r>
      <w:r w:rsidRPr="00B16BFE">
        <w:rPr>
          <w:rStyle w:val="FontStyle16"/>
          <w:sz w:val="28"/>
          <w:szCs w:val="28"/>
        </w:rPr>
        <w:t>в</w:t>
      </w:r>
      <w:r w:rsidR="008C5C09">
        <w:rPr>
          <w:rStyle w:val="FontStyle16"/>
          <w:sz w:val="28"/>
          <w:szCs w:val="28"/>
        </w:rPr>
        <w:t xml:space="preserve">  </w:t>
      </w:r>
      <w:r w:rsidRPr="00B16BFE">
        <w:rPr>
          <w:rStyle w:val="FontStyle16"/>
          <w:sz w:val="28"/>
          <w:szCs w:val="28"/>
        </w:rPr>
        <w:t>процесс</w:t>
      </w:r>
      <w:r w:rsidR="008C5C09">
        <w:rPr>
          <w:rStyle w:val="FontStyle16"/>
          <w:sz w:val="28"/>
          <w:szCs w:val="28"/>
        </w:rPr>
        <w:t xml:space="preserve">  </w:t>
      </w:r>
      <w:r w:rsidRPr="00B16BFE">
        <w:rPr>
          <w:rStyle w:val="FontStyle16"/>
          <w:sz w:val="28"/>
          <w:szCs w:val="28"/>
        </w:rPr>
        <w:t>музыкально-исполнительского</w:t>
      </w:r>
      <w:r w:rsidR="008C5C09">
        <w:rPr>
          <w:rStyle w:val="FontStyle16"/>
          <w:sz w:val="28"/>
          <w:szCs w:val="28"/>
        </w:rPr>
        <w:t xml:space="preserve">  </w:t>
      </w:r>
      <w:r w:rsidRPr="00B16BFE">
        <w:rPr>
          <w:rStyle w:val="FontStyle16"/>
          <w:sz w:val="28"/>
          <w:szCs w:val="28"/>
        </w:rPr>
        <w:t>творчества,</w:t>
      </w:r>
      <w:r w:rsidR="008C5C09">
        <w:rPr>
          <w:rStyle w:val="FontStyle16"/>
          <w:sz w:val="28"/>
          <w:szCs w:val="28"/>
        </w:rPr>
        <w:t xml:space="preserve">  </w:t>
      </w:r>
      <w:r w:rsidRPr="00B16BFE">
        <w:rPr>
          <w:rStyle w:val="FontStyle16"/>
          <w:sz w:val="28"/>
          <w:szCs w:val="28"/>
        </w:rPr>
        <w:t>приносящий</w:t>
      </w:r>
      <w:r w:rsidR="008C5C09">
        <w:rPr>
          <w:rStyle w:val="FontStyle16"/>
          <w:sz w:val="28"/>
          <w:szCs w:val="28"/>
        </w:rPr>
        <w:t xml:space="preserve">  </w:t>
      </w:r>
      <w:r w:rsidRPr="00B16BFE">
        <w:rPr>
          <w:rStyle w:val="FontStyle16"/>
          <w:sz w:val="28"/>
          <w:szCs w:val="28"/>
        </w:rPr>
        <w:t>радость</w:t>
      </w:r>
      <w:r w:rsidR="008C5C09">
        <w:rPr>
          <w:rStyle w:val="FontStyle16"/>
          <w:sz w:val="28"/>
          <w:szCs w:val="28"/>
        </w:rPr>
        <w:t xml:space="preserve">  </w:t>
      </w:r>
      <w:r w:rsidRPr="00B16BFE">
        <w:rPr>
          <w:rStyle w:val="FontStyle16"/>
          <w:sz w:val="28"/>
          <w:szCs w:val="28"/>
        </w:rPr>
        <w:t>общения</w:t>
      </w:r>
      <w:r w:rsidR="008C5C09">
        <w:rPr>
          <w:rStyle w:val="FontStyle16"/>
          <w:sz w:val="28"/>
          <w:szCs w:val="28"/>
        </w:rPr>
        <w:t xml:space="preserve">  </w:t>
      </w:r>
      <w:r w:rsidRPr="00B16BFE">
        <w:rPr>
          <w:rStyle w:val="FontStyle16"/>
          <w:sz w:val="28"/>
          <w:szCs w:val="28"/>
        </w:rPr>
        <w:t>с</w:t>
      </w:r>
      <w:r w:rsidR="008C5C09">
        <w:rPr>
          <w:rStyle w:val="FontStyle16"/>
          <w:sz w:val="28"/>
          <w:szCs w:val="28"/>
        </w:rPr>
        <w:t xml:space="preserve">  </w:t>
      </w:r>
      <w:r w:rsidRPr="00B16BFE">
        <w:rPr>
          <w:rStyle w:val="FontStyle16"/>
          <w:sz w:val="28"/>
          <w:szCs w:val="28"/>
        </w:rPr>
        <w:t>прекрасным</w:t>
      </w:r>
      <w:r w:rsidR="008C5C09">
        <w:rPr>
          <w:rStyle w:val="FontStyle16"/>
          <w:sz w:val="28"/>
          <w:szCs w:val="28"/>
        </w:rPr>
        <w:t xml:space="preserve">  </w:t>
      </w:r>
      <w:r w:rsidRPr="00B16BFE">
        <w:rPr>
          <w:rStyle w:val="FontStyle16"/>
          <w:sz w:val="28"/>
          <w:szCs w:val="28"/>
        </w:rPr>
        <w:t>и</w:t>
      </w:r>
      <w:r w:rsidR="008C5C09">
        <w:rPr>
          <w:rStyle w:val="FontStyle16"/>
          <w:sz w:val="28"/>
          <w:szCs w:val="28"/>
        </w:rPr>
        <w:t xml:space="preserve">  </w:t>
      </w:r>
      <w:r w:rsidRPr="00B16BFE">
        <w:rPr>
          <w:rStyle w:val="FontStyle16"/>
          <w:sz w:val="28"/>
          <w:szCs w:val="28"/>
        </w:rPr>
        <w:t>ощущение</w:t>
      </w:r>
      <w:r w:rsidR="008C5C09">
        <w:rPr>
          <w:rStyle w:val="FontStyle16"/>
          <w:sz w:val="28"/>
          <w:szCs w:val="28"/>
        </w:rPr>
        <w:t xml:space="preserve">  </w:t>
      </w:r>
      <w:r w:rsidRPr="00B16BFE">
        <w:rPr>
          <w:rStyle w:val="FontStyle16"/>
          <w:sz w:val="28"/>
          <w:szCs w:val="28"/>
        </w:rPr>
        <w:t>собственной</w:t>
      </w:r>
      <w:r w:rsidR="008C5C09">
        <w:rPr>
          <w:rStyle w:val="FontStyle16"/>
          <w:sz w:val="28"/>
          <w:szCs w:val="28"/>
        </w:rPr>
        <w:t xml:space="preserve">  </w:t>
      </w:r>
      <w:r w:rsidRPr="00B16BFE">
        <w:rPr>
          <w:rStyle w:val="FontStyle16"/>
          <w:sz w:val="28"/>
          <w:szCs w:val="28"/>
        </w:rPr>
        <w:t>значимости.</w:t>
      </w:r>
      <w:r w:rsidR="008C5C09">
        <w:rPr>
          <w:rStyle w:val="FontStyle16"/>
          <w:sz w:val="28"/>
          <w:szCs w:val="28"/>
        </w:rPr>
        <w:t xml:space="preserve">  </w:t>
      </w:r>
    </w:p>
    <w:p w:rsidR="003A3E14" w:rsidRPr="003A3E14" w:rsidRDefault="00AD0CA0" w:rsidP="003A3E14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EE2300">
        <w:rPr>
          <w:sz w:val="28"/>
          <w:szCs w:val="28"/>
        </w:rPr>
        <w:t>1.</w:t>
      </w:r>
      <w:r w:rsidR="003A3E14">
        <w:rPr>
          <w:sz w:val="28"/>
          <w:szCs w:val="28"/>
        </w:rPr>
        <w:t>4</w:t>
      </w:r>
      <w:r w:rsidRPr="00EE2300">
        <w:rPr>
          <w:sz w:val="28"/>
          <w:szCs w:val="28"/>
        </w:rPr>
        <w:t>.</w:t>
      </w:r>
      <w:r w:rsidR="008C5C09">
        <w:rPr>
          <w:sz w:val="28"/>
          <w:szCs w:val="28"/>
        </w:rPr>
        <w:t xml:space="preserve">  </w:t>
      </w:r>
      <w:r w:rsidRPr="003A3E14">
        <w:rPr>
          <w:b/>
          <w:i/>
          <w:sz w:val="28"/>
          <w:szCs w:val="28"/>
        </w:rPr>
        <w:t>Срок</w:t>
      </w:r>
      <w:r w:rsidR="008C5C09">
        <w:rPr>
          <w:b/>
          <w:i/>
          <w:sz w:val="28"/>
          <w:szCs w:val="28"/>
        </w:rPr>
        <w:t xml:space="preserve">  </w:t>
      </w:r>
      <w:r w:rsidRPr="003A3E14">
        <w:rPr>
          <w:b/>
          <w:i/>
          <w:sz w:val="28"/>
          <w:szCs w:val="28"/>
        </w:rPr>
        <w:t>освоения</w:t>
      </w:r>
      <w:r w:rsidR="008C5C09">
        <w:rPr>
          <w:sz w:val="28"/>
          <w:szCs w:val="28"/>
        </w:rPr>
        <w:t xml:space="preserve">  </w:t>
      </w:r>
      <w:r w:rsidRPr="00EE2300">
        <w:rPr>
          <w:sz w:val="28"/>
          <w:szCs w:val="28"/>
        </w:rPr>
        <w:t>программы</w:t>
      </w:r>
      <w:r w:rsidR="008C5C09">
        <w:rPr>
          <w:sz w:val="28"/>
          <w:szCs w:val="28"/>
        </w:rPr>
        <w:t xml:space="preserve">  </w:t>
      </w:r>
      <w:r w:rsidR="00214F54" w:rsidRPr="003A3E14">
        <w:rPr>
          <w:rStyle w:val="FontStyle16"/>
          <w:sz w:val="28"/>
          <w:szCs w:val="28"/>
        </w:rPr>
        <w:t>«</w:t>
      </w:r>
      <w:r w:rsidRPr="003A3E14">
        <w:rPr>
          <w:rStyle w:val="FontStyle16"/>
          <w:sz w:val="28"/>
          <w:szCs w:val="28"/>
        </w:rPr>
        <w:t>Музыкальный</w:t>
      </w:r>
      <w:r w:rsidR="008C5C09">
        <w:rPr>
          <w:rStyle w:val="FontStyle16"/>
          <w:sz w:val="28"/>
          <w:szCs w:val="28"/>
        </w:rPr>
        <w:t xml:space="preserve">  </w:t>
      </w:r>
      <w:r w:rsidRPr="003A3E14">
        <w:rPr>
          <w:rStyle w:val="FontStyle16"/>
          <w:sz w:val="28"/>
          <w:szCs w:val="28"/>
        </w:rPr>
        <w:t>фольклор</w:t>
      </w:r>
      <w:r w:rsidR="00214F54" w:rsidRPr="003A3E14">
        <w:rPr>
          <w:rStyle w:val="FontStyle16"/>
          <w:sz w:val="28"/>
          <w:szCs w:val="28"/>
        </w:rPr>
        <w:t>»</w:t>
      </w:r>
      <w:r w:rsidR="008C5C09">
        <w:rPr>
          <w:rStyle w:val="FontStyle16"/>
          <w:sz w:val="28"/>
          <w:szCs w:val="28"/>
        </w:rPr>
        <w:t xml:space="preserve">  </w:t>
      </w:r>
      <w:r w:rsidRPr="003A3E14">
        <w:rPr>
          <w:rStyle w:val="FontStyle16"/>
          <w:sz w:val="28"/>
          <w:szCs w:val="28"/>
        </w:rPr>
        <w:t>для</w:t>
      </w:r>
      <w:r w:rsidR="008C5C09">
        <w:rPr>
          <w:rStyle w:val="FontStyle16"/>
          <w:sz w:val="28"/>
          <w:szCs w:val="28"/>
        </w:rPr>
        <w:t xml:space="preserve">  </w:t>
      </w:r>
      <w:r w:rsidRPr="003A3E14">
        <w:rPr>
          <w:rStyle w:val="FontStyle16"/>
          <w:sz w:val="28"/>
          <w:szCs w:val="28"/>
        </w:rPr>
        <w:t>детей,</w:t>
      </w:r>
      <w:r w:rsidR="008C5C09">
        <w:rPr>
          <w:rStyle w:val="FontStyle16"/>
          <w:sz w:val="28"/>
          <w:szCs w:val="28"/>
        </w:rPr>
        <w:t xml:space="preserve">  </w:t>
      </w:r>
      <w:r w:rsidRPr="003A3E14">
        <w:rPr>
          <w:rStyle w:val="FontStyle16"/>
          <w:sz w:val="28"/>
          <w:szCs w:val="28"/>
        </w:rPr>
        <w:t>поступивших</w:t>
      </w:r>
      <w:r w:rsidR="008C5C09">
        <w:rPr>
          <w:rStyle w:val="FontStyle16"/>
          <w:sz w:val="28"/>
          <w:szCs w:val="28"/>
        </w:rPr>
        <w:t xml:space="preserve">  </w:t>
      </w:r>
      <w:r w:rsidRPr="003A3E14">
        <w:rPr>
          <w:rStyle w:val="FontStyle16"/>
          <w:sz w:val="28"/>
          <w:szCs w:val="28"/>
        </w:rPr>
        <w:t>в</w:t>
      </w:r>
      <w:r w:rsidR="008C5C09">
        <w:rPr>
          <w:rStyle w:val="FontStyle16"/>
          <w:sz w:val="28"/>
          <w:szCs w:val="28"/>
        </w:rPr>
        <w:t xml:space="preserve">  </w:t>
      </w:r>
      <w:r w:rsidRPr="003A3E14">
        <w:rPr>
          <w:rStyle w:val="FontStyle16"/>
          <w:sz w:val="28"/>
          <w:szCs w:val="28"/>
        </w:rPr>
        <w:t>образовательное</w:t>
      </w:r>
      <w:r w:rsidR="008C5C09">
        <w:rPr>
          <w:rStyle w:val="FontStyle16"/>
          <w:sz w:val="28"/>
          <w:szCs w:val="28"/>
        </w:rPr>
        <w:t xml:space="preserve">  </w:t>
      </w:r>
      <w:r w:rsidRPr="003A3E14">
        <w:rPr>
          <w:rStyle w:val="FontStyle16"/>
          <w:sz w:val="28"/>
          <w:szCs w:val="28"/>
        </w:rPr>
        <w:t>учреждение</w:t>
      </w:r>
      <w:r w:rsidR="008C5C09">
        <w:rPr>
          <w:rStyle w:val="FontStyle16"/>
          <w:sz w:val="28"/>
          <w:szCs w:val="28"/>
        </w:rPr>
        <w:t xml:space="preserve">  </w:t>
      </w:r>
      <w:r w:rsidRPr="003A3E14">
        <w:rPr>
          <w:rStyle w:val="FontStyle16"/>
          <w:sz w:val="28"/>
          <w:szCs w:val="28"/>
        </w:rPr>
        <w:t>в</w:t>
      </w:r>
      <w:r w:rsidR="008C5C09">
        <w:rPr>
          <w:rStyle w:val="FontStyle16"/>
          <w:sz w:val="28"/>
          <w:szCs w:val="28"/>
        </w:rPr>
        <w:t xml:space="preserve">  </w:t>
      </w:r>
      <w:r w:rsidRPr="003A3E14">
        <w:rPr>
          <w:rStyle w:val="FontStyle16"/>
          <w:sz w:val="28"/>
          <w:szCs w:val="28"/>
        </w:rPr>
        <w:t>первый</w:t>
      </w:r>
      <w:r w:rsidR="008C5C09">
        <w:rPr>
          <w:rStyle w:val="FontStyle16"/>
          <w:sz w:val="28"/>
          <w:szCs w:val="28"/>
        </w:rPr>
        <w:t xml:space="preserve">  </w:t>
      </w:r>
      <w:r w:rsidRPr="003A3E14">
        <w:rPr>
          <w:rStyle w:val="FontStyle16"/>
          <w:sz w:val="28"/>
          <w:szCs w:val="28"/>
        </w:rPr>
        <w:t>класс</w:t>
      </w:r>
      <w:r w:rsidR="008C5C09">
        <w:rPr>
          <w:rStyle w:val="FontStyle16"/>
          <w:sz w:val="28"/>
          <w:szCs w:val="28"/>
        </w:rPr>
        <w:t xml:space="preserve">  </w:t>
      </w:r>
      <w:r w:rsidRPr="003A3E14">
        <w:rPr>
          <w:rStyle w:val="FontStyle16"/>
          <w:sz w:val="28"/>
          <w:szCs w:val="28"/>
        </w:rPr>
        <w:t>в</w:t>
      </w:r>
      <w:r w:rsidR="008C5C09">
        <w:rPr>
          <w:rStyle w:val="FontStyle16"/>
          <w:sz w:val="28"/>
          <w:szCs w:val="28"/>
        </w:rPr>
        <w:t xml:space="preserve">  </w:t>
      </w:r>
      <w:r w:rsidRPr="003A3E14">
        <w:rPr>
          <w:rStyle w:val="FontStyle16"/>
          <w:sz w:val="28"/>
          <w:szCs w:val="28"/>
        </w:rPr>
        <w:t>возрасте</w:t>
      </w:r>
      <w:r w:rsidR="008C5C09">
        <w:rPr>
          <w:rStyle w:val="FontStyle16"/>
          <w:sz w:val="28"/>
          <w:szCs w:val="28"/>
        </w:rPr>
        <w:t xml:space="preserve">  </w:t>
      </w:r>
      <w:r w:rsidRPr="003A3E14">
        <w:rPr>
          <w:rStyle w:val="FontStyle16"/>
          <w:sz w:val="28"/>
          <w:szCs w:val="28"/>
        </w:rPr>
        <w:t>с</w:t>
      </w:r>
      <w:r w:rsidR="008C5C09">
        <w:rPr>
          <w:rStyle w:val="FontStyle16"/>
          <w:sz w:val="28"/>
          <w:szCs w:val="28"/>
        </w:rPr>
        <w:t xml:space="preserve">  </w:t>
      </w:r>
      <w:r w:rsidR="00592646" w:rsidRPr="003A3E14">
        <w:rPr>
          <w:rStyle w:val="FontStyle16"/>
          <w:sz w:val="28"/>
          <w:szCs w:val="28"/>
        </w:rPr>
        <w:t>7</w:t>
      </w:r>
      <w:r w:rsidR="008C5C09">
        <w:rPr>
          <w:rStyle w:val="FontStyle16"/>
          <w:sz w:val="28"/>
          <w:szCs w:val="28"/>
        </w:rPr>
        <w:t xml:space="preserve">  </w:t>
      </w:r>
      <w:r w:rsidRPr="003A3E14">
        <w:rPr>
          <w:rStyle w:val="FontStyle16"/>
          <w:sz w:val="28"/>
          <w:szCs w:val="28"/>
        </w:rPr>
        <w:t>до</w:t>
      </w:r>
      <w:r w:rsidR="008C5C09">
        <w:rPr>
          <w:rStyle w:val="FontStyle16"/>
          <w:sz w:val="28"/>
          <w:szCs w:val="28"/>
        </w:rPr>
        <w:t xml:space="preserve">  </w:t>
      </w:r>
      <w:r w:rsidR="00592646" w:rsidRPr="003A3E14">
        <w:rPr>
          <w:rStyle w:val="FontStyle16"/>
          <w:sz w:val="28"/>
          <w:szCs w:val="28"/>
        </w:rPr>
        <w:t>9</w:t>
      </w:r>
      <w:r w:rsidR="008C5C09">
        <w:rPr>
          <w:rStyle w:val="FontStyle16"/>
          <w:sz w:val="28"/>
          <w:szCs w:val="28"/>
        </w:rPr>
        <w:t xml:space="preserve">  </w:t>
      </w:r>
      <w:r w:rsidRPr="003A3E14">
        <w:rPr>
          <w:rStyle w:val="FontStyle16"/>
          <w:sz w:val="28"/>
          <w:szCs w:val="28"/>
        </w:rPr>
        <w:t>лет,</w:t>
      </w:r>
      <w:r w:rsidR="008C5C09">
        <w:rPr>
          <w:rStyle w:val="FontStyle16"/>
          <w:sz w:val="28"/>
          <w:szCs w:val="28"/>
        </w:rPr>
        <w:t xml:space="preserve">  </w:t>
      </w:r>
      <w:r w:rsidRPr="003A3E14">
        <w:rPr>
          <w:rStyle w:val="FontStyle16"/>
          <w:sz w:val="28"/>
          <w:szCs w:val="28"/>
        </w:rPr>
        <w:t>составляет</w:t>
      </w:r>
      <w:r w:rsidR="008C5C09">
        <w:rPr>
          <w:rStyle w:val="FontStyle16"/>
          <w:sz w:val="28"/>
          <w:szCs w:val="28"/>
        </w:rPr>
        <w:t xml:space="preserve">  </w:t>
      </w:r>
      <w:r w:rsidR="00592646" w:rsidRPr="003A3E14">
        <w:rPr>
          <w:rStyle w:val="FontStyle16"/>
          <w:sz w:val="28"/>
          <w:szCs w:val="28"/>
        </w:rPr>
        <w:t>7</w:t>
      </w:r>
      <w:r w:rsidR="008C5C09">
        <w:rPr>
          <w:rStyle w:val="FontStyle16"/>
          <w:sz w:val="28"/>
          <w:szCs w:val="28"/>
        </w:rPr>
        <w:t xml:space="preserve">  </w:t>
      </w:r>
      <w:r w:rsidRPr="003A3E14">
        <w:rPr>
          <w:rStyle w:val="FontStyle16"/>
          <w:sz w:val="28"/>
          <w:szCs w:val="28"/>
        </w:rPr>
        <w:t>лет.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Для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детей,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проявивших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склонности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к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продолжению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обучения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и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показавших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хорошие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результаты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на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итоговой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аттестации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в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7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классе,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срок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обучения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может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быть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увеличен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на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1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год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и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составит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8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лет.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Вариативность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срока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освоения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ДОП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является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реализацией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модульного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принципа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построения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образовательных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программ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(ст.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13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п.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3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№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273-ФЗ).</w:t>
      </w:r>
    </w:p>
    <w:p w:rsidR="00AD0CA0" w:rsidRPr="00EE2300" w:rsidRDefault="003A3E14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100034"/>
      <w:bookmarkStart w:id="20" w:name="100035"/>
      <w:bookmarkStart w:id="21" w:name="100036"/>
      <w:bookmarkEnd w:id="19"/>
      <w:bookmarkEnd w:id="20"/>
      <w:bookmarkEnd w:id="21"/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14F5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Музыкальный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фольклор</w:t>
      </w:r>
      <w:r w:rsidR="00214F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51F84">
        <w:rPr>
          <w:rStyle w:val="FontStyle16"/>
          <w:sz w:val="28"/>
          <w:szCs w:val="28"/>
        </w:rPr>
        <w:t>МБУДО</w:t>
      </w:r>
      <w:r w:rsidR="008C5C09">
        <w:rPr>
          <w:rStyle w:val="FontStyle16"/>
          <w:sz w:val="28"/>
          <w:szCs w:val="28"/>
        </w:rPr>
        <w:t xml:space="preserve">  </w:t>
      </w:r>
      <w:r>
        <w:rPr>
          <w:rStyle w:val="FontStyle16"/>
          <w:sz w:val="28"/>
          <w:szCs w:val="28"/>
        </w:rPr>
        <w:t>ДШИ</w:t>
      </w:r>
      <w:r w:rsidR="008C5C09">
        <w:rPr>
          <w:rStyle w:val="FontStyle16"/>
          <w:sz w:val="28"/>
          <w:szCs w:val="28"/>
        </w:rPr>
        <w:t xml:space="preserve">  </w:t>
      </w:r>
      <w:r>
        <w:rPr>
          <w:rStyle w:val="FontStyle16"/>
          <w:sz w:val="28"/>
          <w:szCs w:val="28"/>
        </w:rPr>
        <w:t>№</w:t>
      </w:r>
      <w:r w:rsidR="008C5C09">
        <w:rPr>
          <w:rStyle w:val="FontStyle16"/>
          <w:sz w:val="28"/>
          <w:szCs w:val="28"/>
        </w:rPr>
        <w:t xml:space="preserve">  </w:t>
      </w:r>
      <w:r>
        <w:rPr>
          <w:rStyle w:val="FontStyle16"/>
          <w:sz w:val="28"/>
          <w:szCs w:val="28"/>
        </w:rPr>
        <w:t>28</w:t>
      </w:r>
      <w:r w:rsidR="008C5C09">
        <w:rPr>
          <w:rStyle w:val="FontStyle16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отбор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способностей.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Отбор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заданий,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позволяющих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-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слуха,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ритма,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памяти,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вокальных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данных.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Дополнительно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поступающий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исполнить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подготовленное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вокальное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произведение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собственным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сопровождением.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100037"/>
      <w:bookmarkEnd w:id="22"/>
      <w:r w:rsidRPr="00EE230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A3E1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92646">
        <w:rPr>
          <w:rFonts w:ascii="Times New Roman" w:eastAsia="Times New Roman" w:hAnsi="Times New Roman" w:cs="Times New Roman"/>
          <w:sz w:val="28"/>
          <w:szCs w:val="28"/>
        </w:rPr>
        <w:t>ДОП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14F5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92646">
        <w:rPr>
          <w:rFonts w:ascii="Times New Roman" w:eastAsia="Times New Roman" w:hAnsi="Times New Roman" w:cs="Times New Roman"/>
          <w:sz w:val="28"/>
          <w:szCs w:val="28"/>
        </w:rPr>
        <w:t>Музыкальный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92646">
        <w:rPr>
          <w:rFonts w:ascii="Times New Roman" w:eastAsia="Times New Roman" w:hAnsi="Times New Roman" w:cs="Times New Roman"/>
          <w:sz w:val="28"/>
          <w:szCs w:val="28"/>
        </w:rPr>
        <w:t>фольклор</w:t>
      </w:r>
      <w:r w:rsidR="00214F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завершается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итоговой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аттестацией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проводимой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71BC">
        <w:rPr>
          <w:rFonts w:ascii="Times New Roman" w:eastAsia="Times New Roman" w:hAnsi="Times New Roman" w:cs="Times New Roman"/>
          <w:sz w:val="28"/>
          <w:szCs w:val="28"/>
        </w:rPr>
        <w:t>ДШИ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71BC" w:rsidRDefault="00E771BC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100038"/>
      <w:bookmarkStart w:id="24" w:name="100045"/>
      <w:bookmarkEnd w:id="23"/>
      <w:bookmarkEnd w:id="24"/>
    </w:p>
    <w:p w:rsidR="003A3E14" w:rsidRDefault="003A3E14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E14" w:rsidRPr="003A3E14" w:rsidRDefault="003A3E14" w:rsidP="003A3E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3E1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8C5C0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A3E14">
        <w:rPr>
          <w:rFonts w:ascii="Times New Roman" w:eastAsia="Times New Roman" w:hAnsi="Times New Roman" w:cs="Times New Roman"/>
          <w:b/>
          <w:sz w:val="28"/>
          <w:szCs w:val="28"/>
        </w:rPr>
        <w:t>Планируемые</w:t>
      </w:r>
      <w:r w:rsidR="008C5C0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A3E14"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  <w:r w:rsidR="008C5C0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A3E14">
        <w:rPr>
          <w:rFonts w:ascii="Times New Roman" w:eastAsia="Times New Roman" w:hAnsi="Times New Roman" w:cs="Times New Roman"/>
          <w:b/>
          <w:sz w:val="28"/>
          <w:szCs w:val="28"/>
        </w:rPr>
        <w:t>освоения</w:t>
      </w:r>
      <w:r w:rsidR="008C5C0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A3E14">
        <w:rPr>
          <w:rFonts w:ascii="Times New Roman" w:eastAsia="Times New Roman" w:hAnsi="Times New Roman" w:cs="Times New Roman"/>
          <w:b/>
          <w:sz w:val="28"/>
          <w:szCs w:val="28"/>
        </w:rPr>
        <w:t>обучающимися</w:t>
      </w:r>
    </w:p>
    <w:p w:rsidR="003A3E14" w:rsidRPr="003A3E14" w:rsidRDefault="003A3E14" w:rsidP="003A3E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3E14">
        <w:rPr>
          <w:rFonts w:ascii="Times New Roman" w:eastAsia="Times New Roman" w:hAnsi="Times New Roman" w:cs="Times New Roman"/>
          <w:b/>
          <w:sz w:val="28"/>
          <w:szCs w:val="28"/>
        </w:rPr>
        <w:t>ДОП</w:t>
      </w:r>
      <w:r w:rsidR="008C5C0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A3E1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Музыкальный</w:t>
      </w:r>
      <w:r w:rsidR="008C5C0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фольклор</w:t>
      </w:r>
      <w:r w:rsidRPr="003A3E1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A3E14" w:rsidRDefault="003A3E14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235" w:rsidRPr="00251235" w:rsidRDefault="003A3E14" w:rsidP="00251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Результатом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14F5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Музыкальный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фольклор</w:t>
      </w:r>
      <w:r w:rsidR="00214F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25" w:name="100046"/>
      <w:bookmarkEnd w:id="25"/>
      <w:r w:rsidR="00251235" w:rsidRPr="00251235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51235" w:rsidRPr="00251235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51235" w:rsidRPr="00251235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51235" w:rsidRPr="00251235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51235" w:rsidRPr="00251235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51235" w:rsidRPr="00251235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51235" w:rsidRPr="0025123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51235" w:rsidRPr="00251235">
        <w:rPr>
          <w:rFonts w:ascii="Times New Roman" w:eastAsia="Times New Roman" w:hAnsi="Times New Roman" w:cs="Times New Roman"/>
          <w:sz w:val="28"/>
          <w:szCs w:val="28"/>
        </w:rPr>
        <w:t>навыков:</w:t>
      </w:r>
    </w:p>
    <w:p w:rsidR="00AD0CA0" w:rsidRPr="00592646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26" w:name="100047"/>
      <w:bookmarkEnd w:id="26"/>
      <w:r w:rsidRPr="00592646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r w:rsidR="008C5C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592646">
        <w:rPr>
          <w:rFonts w:ascii="Times New Roman" w:eastAsia="Times New Roman" w:hAnsi="Times New Roman" w:cs="Times New Roman"/>
          <w:sz w:val="28"/>
          <w:szCs w:val="28"/>
          <w:u w:val="single"/>
        </w:rPr>
        <w:t>области</w:t>
      </w:r>
      <w:r w:rsidR="008C5C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="00E771BC" w:rsidRPr="00592646">
        <w:rPr>
          <w:rFonts w:ascii="Times New Roman" w:eastAsia="Times New Roman" w:hAnsi="Times New Roman" w:cs="Times New Roman"/>
          <w:sz w:val="28"/>
          <w:szCs w:val="28"/>
          <w:u w:val="single"/>
        </w:rPr>
        <w:t>вокального</w:t>
      </w:r>
      <w:r w:rsidR="008C5C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="00E771BC" w:rsidRPr="00592646">
        <w:rPr>
          <w:rFonts w:ascii="Times New Roman" w:eastAsia="Times New Roman" w:hAnsi="Times New Roman" w:cs="Times New Roman"/>
          <w:sz w:val="28"/>
          <w:szCs w:val="28"/>
          <w:u w:val="single"/>
        </w:rPr>
        <w:t>ансамблевого</w:t>
      </w:r>
      <w:r w:rsidR="008C5C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592646">
        <w:rPr>
          <w:rFonts w:ascii="Times New Roman" w:eastAsia="Times New Roman" w:hAnsi="Times New Roman" w:cs="Times New Roman"/>
          <w:sz w:val="28"/>
          <w:szCs w:val="28"/>
          <w:u w:val="single"/>
        </w:rPr>
        <w:t>исполнительства: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100048"/>
      <w:bookmarkStart w:id="28" w:name="100049"/>
      <w:bookmarkStart w:id="29" w:name="100084"/>
      <w:bookmarkEnd w:id="27"/>
      <w:bookmarkEnd w:id="28"/>
      <w:bookmarkEnd w:id="29"/>
      <w:r w:rsidRPr="00EE2300">
        <w:rPr>
          <w:rFonts w:ascii="Times New Roman" w:eastAsia="Times New Roman" w:hAnsi="Times New Roman" w:cs="Times New Roman"/>
          <w:sz w:val="28"/>
          <w:szCs w:val="28"/>
        </w:rPr>
        <w:t>-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характерных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пения,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вокально-хоровых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жанров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стилистических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направлений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ансамблевого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исполнительства;</w:t>
      </w:r>
    </w:p>
    <w:p w:rsidR="00E771BC" w:rsidRPr="00EE2300" w:rsidRDefault="00E771BC" w:rsidP="00E77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100050"/>
      <w:bookmarkEnd w:id="30"/>
      <w:r w:rsidRPr="00EE2300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ансамблевого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репертуара,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включающего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жанров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народной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музыки;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300">
        <w:rPr>
          <w:rFonts w:ascii="Times New Roman" w:eastAsia="Times New Roman" w:hAnsi="Times New Roman" w:cs="Times New Roman"/>
          <w:sz w:val="28"/>
          <w:szCs w:val="28"/>
        </w:rPr>
        <w:t>-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музыкальной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терминологии;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1" w:name="100051"/>
      <w:bookmarkEnd w:id="31"/>
      <w:r w:rsidRPr="00EE2300">
        <w:rPr>
          <w:rFonts w:ascii="Times New Roman" w:eastAsia="Times New Roman" w:hAnsi="Times New Roman" w:cs="Times New Roman"/>
          <w:sz w:val="28"/>
          <w:szCs w:val="28"/>
        </w:rPr>
        <w:t>-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грамотно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исполнять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музыкальные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сольно,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составах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фольклорных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коллективов;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2" w:name="100052"/>
      <w:bookmarkEnd w:id="32"/>
      <w:r w:rsidRPr="00EE2300">
        <w:rPr>
          <w:rFonts w:ascii="Times New Roman" w:eastAsia="Times New Roman" w:hAnsi="Times New Roman" w:cs="Times New Roman"/>
          <w:sz w:val="28"/>
          <w:szCs w:val="28"/>
        </w:rPr>
        <w:t>-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разучивать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вокальные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партии;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3" w:name="100053"/>
      <w:bookmarkEnd w:id="33"/>
      <w:r w:rsidRPr="00EE2300">
        <w:rPr>
          <w:rFonts w:ascii="Times New Roman" w:eastAsia="Times New Roman" w:hAnsi="Times New Roman" w:cs="Times New Roman"/>
          <w:sz w:val="28"/>
          <w:szCs w:val="28"/>
        </w:rPr>
        <w:t>-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сценического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воплощения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народной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песни,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обрядов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этнокультурных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бытования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фольклорных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традиций;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4" w:name="100054"/>
      <w:bookmarkEnd w:id="34"/>
      <w:r w:rsidRPr="00EE2300">
        <w:rPr>
          <w:rFonts w:ascii="Times New Roman" w:eastAsia="Times New Roman" w:hAnsi="Times New Roman" w:cs="Times New Roman"/>
          <w:sz w:val="28"/>
          <w:szCs w:val="28"/>
        </w:rPr>
        <w:t>-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фольклорной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импровизации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сольно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ансамбле;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5" w:name="100055"/>
      <w:bookmarkEnd w:id="35"/>
      <w:r w:rsidRPr="00EE2300">
        <w:rPr>
          <w:rFonts w:ascii="Times New Roman" w:eastAsia="Times New Roman" w:hAnsi="Times New Roman" w:cs="Times New Roman"/>
          <w:sz w:val="28"/>
          <w:szCs w:val="28"/>
        </w:rPr>
        <w:t>-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первичных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теоретического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исполняемых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произведений;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6" w:name="100056"/>
      <w:bookmarkEnd w:id="36"/>
      <w:r w:rsidRPr="00EE2300">
        <w:rPr>
          <w:rFonts w:ascii="Times New Roman" w:eastAsia="Times New Roman" w:hAnsi="Times New Roman" w:cs="Times New Roman"/>
          <w:sz w:val="28"/>
          <w:szCs w:val="28"/>
        </w:rPr>
        <w:t>-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публичных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выступлений;</w:t>
      </w:r>
    </w:p>
    <w:p w:rsidR="00E771BC" w:rsidRDefault="00E771BC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37" w:name="100057"/>
      <w:bookmarkStart w:id="38" w:name="100069"/>
      <w:bookmarkEnd w:id="37"/>
      <w:bookmarkEnd w:id="38"/>
    </w:p>
    <w:p w:rsidR="00251235" w:rsidRPr="00251235" w:rsidRDefault="00251235" w:rsidP="00251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39" w:name="100072"/>
      <w:bookmarkEnd w:id="39"/>
      <w:r w:rsidRPr="00251235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r w:rsidR="008C5C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  <w:u w:val="single"/>
        </w:rPr>
        <w:t>области</w:t>
      </w:r>
      <w:r w:rsidR="008C5C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  <w:u w:val="single"/>
        </w:rPr>
        <w:t>историко-теоретической</w:t>
      </w:r>
      <w:r w:rsidR="008C5C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  <w:u w:val="single"/>
        </w:rPr>
        <w:t>подготовки:</w:t>
      </w:r>
    </w:p>
    <w:p w:rsidR="00251235" w:rsidRPr="00251235" w:rsidRDefault="00251235" w:rsidP="00251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235">
        <w:rPr>
          <w:rFonts w:ascii="Times New Roman" w:eastAsia="Times New Roman" w:hAnsi="Times New Roman" w:cs="Times New Roman"/>
          <w:sz w:val="28"/>
          <w:szCs w:val="28"/>
        </w:rPr>
        <w:t>-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первичных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жанрах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стилистических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направлениях;</w:t>
      </w:r>
    </w:p>
    <w:p w:rsidR="00251235" w:rsidRPr="00251235" w:rsidRDefault="00251235" w:rsidP="00251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235">
        <w:rPr>
          <w:rFonts w:ascii="Times New Roman" w:eastAsia="Times New Roman" w:hAnsi="Times New Roman" w:cs="Times New Roman"/>
          <w:sz w:val="28"/>
          <w:szCs w:val="28"/>
        </w:rPr>
        <w:t>-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лучших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образцов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мировой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музыкальной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(творчество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великих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композиторов,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выдающихся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отечественных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зарубежных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искусства);</w:t>
      </w:r>
    </w:p>
    <w:p w:rsidR="00251235" w:rsidRPr="00251235" w:rsidRDefault="00251235" w:rsidP="00251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235">
        <w:rPr>
          <w:rFonts w:ascii="Times New Roman" w:eastAsia="Times New Roman" w:hAnsi="Times New Roman" w:cs="Times New Roman"/>
          <w:sz w:val="28"/>
          <w:szCs w:val="28"/>
        </w:rPr>
        <w:t>-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музыкальной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грамоты;</w:t>
      </w:r>
    </w:p>
    <w:p w:rsidR="00251235" w:rsidRPr="00251235" w:rsidRDefault="00251235" w:rsidP="00251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235">
        <w:rPr>
          <w:rFonts w:ascii="Times New Roman" w:eastAsia="Times New Roman" w:hAnsi="Times New Roman" w:cs="Times New Roman"/>
          <w:sz w:val="28"/>
          <w:szCs w:val="28"/>
        </w:rPr>
        <w:t>-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выразительности,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используемых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музыкальном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искусстве;</w:t>
      </w:r>
    </w:p>
    <w:p w:rsidR="00251235" w:rsidRPr="00251235" w:rsidRDefault="00251235" w:rsidP="00251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235">
        <w:rPr>
          <w:rFonts w:ascii="Times New Roman" w:eastAsia="Times New Roman" w:hAnsi="Times New Roman" w:cs="Times New Roman"/>
          <w:sz w:val="28"/>
          <w:szCs w:val="28"/>
        </w:rPr>
        <w:t>-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употребляемой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музыкальной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терминологии.</w:t>
      </w:r>
    </w:p>
    <w:p w:rsidR="00AD0CA0" w:rsidRPr="00251235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235">
        <w:rPr>
          <w:rFonts w:ascii="Times New Roman" w:eastAsia="Times New Roman" w:hAnsi="Times New Roman" w:cs="Times New Roman"/>
          <w:sz w:val="28"/>
          <w:szCs w:val="28"/>
        </w:rPr>
        <w:t>-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национальной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народной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музыки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влияния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специфические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черты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композиторских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школ;</w:t>
      </w:r>
    </w:p>
    <w:p w:rsidR="00AD0CA0" w:rsidRPr="00251235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0" w:name="100073"/>
      <w:bookmarkStart w:id="41" w:name="100078"/>
      <w:bookmarkEnd w:id="40"/>
      <w:bookmarkEnd w:id="41"/>
      <w:r w:rsidRPr="00251235">
        <w:rPr>
          <w:rFonts w:ascii="Times New Roman" w:eastAsia="Times New Roman" w:hAnsi="Times New Roman" w:cs="Times New Roman"/>
          <w:sz w:val="28"/>
          <w:szCs w:val="28"/>
        </w:rPr>
        <w:t>-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записи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слуху</w:t>
      </w:r>
      <w:r w:rsidR="00E771BC" w:rsidRPr="002512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71BC" w:rsidRDefault="00E771BC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2" w:name="100079"/>
      <w:bookmarkStart w:id="43" w:name="100080"/>
      <w:bookmarkEnd w:id="42"/>
      <w:bookmarkEnd w:id="43"/>
    </w:p>
    <w:p w:rsidR="00AD0CA0" w:rsidRPr="00EE2300" w:rsidRDefault="00251235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4" w:name="100089"/>
      <w:bookmarkStart w:id="45" w:name="100095"/>
      <w:bookmarkEnd w:id="44"/>
      <w:bookmarkEnd w:id="45"/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14F5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Музыкальный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фольклор</w:t>
      </w:r>
      <w:r w:rsidR="00214F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учебным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предметам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обязательной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111C3">
        <w:rPr>
          <w:rFonts w:ascii="Times New Roman" w:eastAsia="Times New Roman" w:hAnsi="Times New Roman" w:cs="Times New Roman"/>
          <w:sz w:val="28"/>
          <w:szCs w:val="28"/>
        </w:rPr>
        <w:t>включать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111C3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111C3">
        <w:rPr>
          <w:rFonts w:ascii="Times New Roman" w:eastAsia="Times New Roman" w:hAnsi="Times New Roman" w:cs="Times New Roman"/>
          <w:sz w:val="28"/>
          <w:szCs w:val="28"/>
        </w:rPr>
        <w:t>знания,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111C3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111C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111C3">
        <w:rPr>
          <w:rFonts w:ascii="Times New Roman" w:eastAsia="Times New Roman" w:hAnsi="Times New Roman" w:cs="Times New Roman"/>
          <w:sz w:val="28"/>
          <w:szCs w:val="28"/>
        </w:rPr>
        <w:t>навыки.</w:t>
      </w:r>
    </w:p>
    <w:p w:rsidR="007F7170" w:rsidRDefault="007F717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46" w:name="100096"/>
      <w:bookmarkEnd w:id="46"/>
    </w:p>
    <w:p w:rsidR="00AD0CA0" w:rsidRPr="00251235" w:rsidRDefault="00251235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1235">
        <w:rPr>
          <w:rFonts w:ascii="Times New Roman" w:eastAsia="Times New Roman" w:hAnsi="Times New Roman" w:cs="Times New Roman"/>
          <w:b/>
          <w:i/>
          <w:sz w:val="28"/>
          <w:szCs w:val="28"/>
        </w:rPr>
        <w:t>2.2</w:t>
      </w:r>
      <w:r w:rsidR="00AD0CA0" w:rsidRPr="00251235">
        <w:rPr>
          <w:rFonts w:ascii="Times New Roman" w:eastAsia="Times New Roman" w:hAnsi="Times New Roman" w:cs="Times New Roman"/>
          <w:b/>
          <w:i/>
          <w:sz w:val="28"/>
          <w:szCs w:val="28"/>
        </w:rPr>
        <w:t>.1.</w:t>
      </w:r>
      <w:r w:rsidR="008C5C0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AD0CA0" w:rsidRPr="00251235">
        <w:rPr>
          <w:rFonts w:ascii="Times New Roman" w:eastAsia="Times New Roman" w:hAnsi="Times New Roman" w:cs="Times New Roman"/>
          <w:b/>
          <w:i/>
          <w:sz w:val="28"/>
          <w:szCs w:val="28"/>
        </w:rPr>
        <w:t>Фольклорный</w:t>
      </w:r>
      <w:r w:rsidR="008C5C0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AD0CA0" w:rsidRPr="00251235">
        <w:rPr>
          <w:rFonts w:ascii="Times New Roman" w:eastAsia="Times New Roman" w:hAnsi="Times New Roman" w:cs="Times New Roman"/>
          <w:b/>
          <w:i/>
          <w:sz w:val="28"/>
          <w:szCs w:val="28"/>
        </w:rPr>
        <w:t>ансамбль: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7" w:name="100097"/>
      <w:bookmarkEnd w:id="47"/>
      <w:r w:rsidRPr="00EE2300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начальных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песенного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фольклорного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оформления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нотации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народной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песни,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художественно-исполнительских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вокального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коллектива;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8" w:name="100098"/>
      <w:bookmarkEnd w:id="48"/>
      <w:r w:rsidRPr="00EE2300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терминологии;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9" w:name="100099"/>
      <w:bookmarkEnd w:id="49"/>
      <w:r w:rsidRPr="00EE2300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коллективного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ансамблевого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исполнительского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творчества,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театрализованных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фольклорных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композиций;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0" w:name="100100"/>
      <w:bookmarkEnd w:id="50"/>
      <w:r w:rsidRPr="00EE2300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разучивать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вокальные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партии;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1" w:name="100101"/>
      <w:bookmarkEnd w:id="51"/>
      <w:r w:rsidRPr="00EE2300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сценического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воплощения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народной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песни,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обрядов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этнокультурных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бытования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фольклорных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традиций;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2" w:name="100102"/>
      <w:bookmarkEnd w:id="52"/>
      <w:r w:rsidRPr="00EE2300">
        <w:rPr>
          <w:rFonts w:ascii="Times New Roman" w:eastAsia="Times New Roman" w:hAnsi="Times New Roman" w:cs="Times New Roman"/>
          <w:sz w:val="28"/>
          <w:szCs w:val="28"/>
        </w:rPr>
        <w:t>сформированные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практические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народно-песенного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репертуара;</w:t>
      </w:r>
    </w:p>
    <w:p w:rsidR="00AD0CA0" w:rsidRPr="00EE2300" w:rsidRDefault="00AD0CA0" w:rsidP="00711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3" w:name="100103"/>
      <w:bookmarkEnd w:id="53"/>
      <w:r w:rsidRPr="00EE2300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владения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различными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манерами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пения</w:t>
      </w:r>
      <w:bookmarkStart w:id="54" w:name="100104"/>
      <w:bookmarkEnd w:id="54"/>
      <w:r w:rsidRPr="00EE23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7170" w:rsidRDefault="007F717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55" w:name="100106"/>
      <w:bookmarkStart w:id="56" w:name="100110"/>
      <w:bookmarkStart w:id="57" w:name="100111"/>
      <w:bookmarkStart w:id="58" w:name="100112"/>
      <w:bookmarkStart w:id="59" w:name="100115"/>
      <w:bookmarkStart w:id="60" w:name="100117"/>
      <w:bookmarkEnd w:id="55"/>
      <w:bookmarkEnd w:id="56"/>
      <w:bookmarkEnd w:id="57"/>
      <w:bookmarkEnd w:id="58"/>
      <w:bookmarkEnd w:id="59"/>
      <w:bookmarkEnd w:id="60"/>
    </w:p>
    <w:p w:rsidR="00AD0CA0" w:rsidRPr="00251235" w:rsidRDefault="00251235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2.2.2.</w:t>
      </w:r>
      <w:r w:rsidR="008C5C0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AD0CA0" w:rsidRPr="00251235">
        <w:rPr>
          <w:rFonts w:ascii="Times New Roman" w:eastAsia="Times New Roman" w:hAnsi="Times New Roman" w:cs="Times New Roman"/>
          <w:b/>
          <w:i/>
          <w:sz w:val="28"/>
          <w:szCs w:val="28"/>
        </w:rPr>
        <w:t>Сольфеджио: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1" w:name="100118"/>
      <w:bookmarkEnd w:id="61"/>
      <w:r w:rsidRPr="00EE2300">
        <w:rPr>
          <w:rFonts w:ascii="Times New Roman" w:eastAsia="Times New Roman" w:hAnsi="Times New Roman" w:cs="Times New Roman"/>
          <w:sz w:val="28"/>
          <w:szCs w:val="28"/>
        </w:rPr>
        <w:t>сформированный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комплекс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навыков,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отражающий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вкуса,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сформированного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звуковысотного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слуха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памяти,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чувства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лада,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метроритма,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стилей,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способствующих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числе: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2" w:name="100119"/>
      <w:bookmarkEnd w:id="62"/>
      <w:r w:rsidRPr="00EE2300">
        <w:rPr>
          <w:rFonts w:ascii="Times New Roman" w:eastAsia="Times New Roman" w:hAnsi="Times New Roman" w:cs="Times New Roman"/>
          <w:sz w:val="28"/>
          <w:szCs w:val="28"/>
        </w:rPr>
        <w:t>знани</w:t>
      </w:r>
      <w:r w:rsidR="007111C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музыкальной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терминологии;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3" w:name="100120"/>
      <w:bookmarkEnd w:id="63"/>
      <w:r w:rsidRPr="00EE2300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сольфеджировать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одноголосные,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двухголосные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музыкальные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примеры,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записывать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несложные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музыкальные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слухового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анализа,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слышать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аккордовые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интервальные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цепочки;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4" w:name="100121"/>
      <w:bookmarkEnd w:id="64"/>
      <w:r w:rsidRPr="00EE2300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языка;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5" w:name="100122"/>
      <w:bookmarkEnd w:id="65"/>
      <w:r w:rsidRPr="00EE2300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импровизировать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заданные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музыкальные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ритмические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построения;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6" w:name="100123"/>
      <w:bookmarkEnd w:id="66"/>
      <w:r w:rsidRPr="00EE2300">
        <w:rPr>
          <w:rFonts w:ascii="Times New Roman" w:eastAsia="Times New Roman" w:hAnsi="Times New Roman" w:cs="Times New Roman"/>
          <w:sz w:val="28"/>
          <w:szCs w:val="28"/>
        </w:rPr>
        <w:t>вокально-интонационные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="007111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7170" w:rsidRDefault="007F717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67" w:name="100124"/>
      <w:bookmarkStart w:id="68" w:name="100125"/>
      <w:bookmarkEnd w:id="67"/>
      <w:bookmarkEnd w:id="68"/>
    </w:p>
    <w:p w:rsidR="00AD0CA0" w:rsidRPr="00251235" w:rsidRDefault="00251235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1235">
        <w:rPr>
          <w:rFonts w:ascii="Times New Roman" w:eastAsia="Times New Roman" w:hAnsi="Times New Roman" w:cs="Times New Roman"/>
          <w:b/>
          <w:i/>
          <w:sz w:val="28"/>
          <w:szCs w:val="28"/>
        </w:rPr>
        <w:t>2.2.</w:t>
      </w:r>
      <w:r w:rsidR="00AD0CA0" w:rsidRPr="00251235">
        <w:rPr>
          <w:rFonts w:ascii="Times New Roman" w:eastAsia="Times New Roman" w:hAnsi="Times New Roman" w:cs="Times New Roman"/>
          <w:b/>
          <w:i/>
          <w:sz w:val="28"/>
          <w:szCs w:val="28"/>
        </w:rPr>
        <w:t>3.</w:t>
      </w:r>
      <w:r w:rsidR="008C5C0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AD0CA0" w:rsidRPr="00251235">
        <w:rPr>
          <w:rFonts w:ascii="Times New Roman" w:eastAsia="Times New Roman" w:hAnsi="Times New Roman" w:cs="Times New Roman"/>
          <w:b/>
          <w:i/>
          <w:sz w:val="28"/>
          <w:szCs w:val="28"/>
        </w:rPr>
        <w:t>Народное</w:t>
      </w:r>
      <w:r w:rsidR="008C5C0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AD0CA0" w:rsidRPr="00251235">
        <w:rPr>
          <w:rFonts w:ascii="Times New Roman" w:eastAsia="Times New Roman" w:hAnsi="Times New Roman" w:cs="Times New Roman"/>
          <w:b/>
          <w:i/>
          <w:sz w:val="28"/>
          <w:szCs w:val="28"/>
        </w:rPr>
        <w:t>музыкальное</w:t>
      </w:r>
      <w:r w:rsidR="008C5C0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AD0CA0" w:rsidRPr="00251235">
        <w:rPr>
          <w:rFonts w:ascii="Times New Roman" w:eastAsia="Times New Roman" w:hAnsi="Times New Roman" w:cs="Times New Roman"/>
          <w:b/>
          <w:i/>
          <w:sz w:val="28"/>
          <w:szCs w:val="28"/>
        </w:rPr>
        <w:t>творчество: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9" w:name="100126"/>
      <w:bookmarkEnd w:id="69"/>
      <w:r w:rsidRPr="00EE2300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жанров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отечественного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творчества,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обрядов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праздников;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0" w:name="100127"/>
      <w:bookmarkEnd w:id="70"/>
      <w:r w:rsidRPr="00EE2300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песен;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1" w:name="100128"/>
      <w:bookmarkEnd w:id="71"/>
      <w:r w:rsidRPr="00EE2300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специфики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выразительности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фольклора;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2" w:name="100129"/>
      <w:bookmarkEnd w:id="72"/>
      <w:r w:rsidRPr="00EE2300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музыкальный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фольклор,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записи;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3" w:name="100130"/>
      <w:bookmarkEnd w:id="73"/>
      <w:r w:rsidRPr="00EE2300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теоретические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исполнительской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практике.</w:t>
      </w:r>
    </w:p>
    <w:p w:rsidR="007F7170" w:rsidRDefault="007F717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74" w:name="100131"/>
      <w:bookmarkEnd w:id="74"/>
    </w:p>
    <w:p w:rsidR="00AD0CA0" w:rsidRPr="00251235" w:rsidRDefault="00251235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1235">
        <w:rPr>
          <w:rFonts w:ascii="Times New Roman" w:eastAsia="Times New Roman" w:hAnsi="Times New Roman" w:cs="Times New Roman"/>
          <w:b/>
          <w:i/>
          <w:sz w:val="28"/>
          <w:szCs w:val="28"/>
        </w:rPr>
        <w:t>2.2.4</w:t>
      </w:r>
      <w:r w:rsidR="00AD0CA0" w:rsidRPr="00251235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8C5C0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AD0CA0" w:rsidRPr="00251235">
        <w:rPr>
          <w:rFonts w:ascii="Times New Roman" w:eastAsia="Times New Roman" w:hAnsi="Times New Roman" w:cs="Times New Roman"/>
          <w:b/>
          <w:i/>
          <w:sz w:val="28"/>
          <w:szCs w:val="28"/>
        </w:rPr>
        <w:t>Музыкальная</w:t>
      </w:r>
      <w:r w:rsidR="008C5C0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AD0CA0" w:rsidRPr="00251235">
        <w:rPr>
          <w:rFonts w:ascii="Times New Roman" w:eastAsia="Times New Roman" w:hAnsi="Times New Roman" w:cs="Times New Roman"/>
          <w:b/>
          <w:i/>
          <w:sz w:val="28"/>
          <w:szCs w:val="28"/>
        </w:rPr>
        <w:t>литература</w:t>
      </w:r>
      <w:r w:rsidR="008C5C0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AD0CA0" w:rsidRPr="00251235">
        <w:rPr>
          <w:rFonts w:ascii="Times New Roman" w:eastAsia="Times New Roman" w:hAnsi="Times New Roman" w:cs="Times New Roman"/>
          <w:b/>
          <w:i/>
          <w:sz w:val="28"/>
          <w:szCs w:val="28"/>
        </w:rPr>
        <w:t>(зарубежная,</w:t>
      </w:r>
      <w:r w:rsidR="008C5C0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AD0CA0" w:rsidRPr="00251235">
        <w:rPr>
          <w:rFonts w:ascii="Times New Roman" w:eastAsia="Times New Roman" w:hAnsi="Times New Roman" w:cs="Times New Roman"/>
          <w:b/>
          <w:i/>
          <w:sz w:val="28"/>
          <w:szCs w:val="28"/>
        </w:rPr>
        <w:t>отечественная):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5" w:name="100132"/>
      <w:bookmarkEnd w:id="75"/>
      <w:r w:rsidRPr="00EE2300">
        <w:rPr>
          <w:rFonts w:ascii="Times New Roman" w:eastAsia="Times New Roman" w:hAnsi="Times New Roman" w:cs="Times New Roman"/>
          <w:sz w:val="28"/>
          <w:szCs w:val="28"/>
        </w:rPr>
        <w:t>первичные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значении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культуры,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духовно-нравственном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человека;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6" w:name="100133"/>
      <w:bookmarkEnd w:id="76"/>
      <w:r w:rsidRPr="00EE2300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биографий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зарубежных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отечественных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композиторов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программным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требованиям;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7" w:name="100134"/>
      <w:bookmarkEnd w:id="77"/>
      <w:r w:rsidRPr="00EE2300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зарубежных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отечественных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композиторов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периодов,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стилей,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жанров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эпохи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барокко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современности;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8" w:name="100135"/>
      <w:bookmarkStart w:id="79" w:name="100136"/>
      <w:bookmarkStart w:id="80" w:name="100137"/>
      <w:bookmarkEnd w:id="78"/>
      <w:bookmarkEnd w:id="79"/>
      <w:bookmarkEnd w:id="80"/>
      <w:r w:rsidRPr="00EE2300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национальных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традиций,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фольклорных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истоков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музыки;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1" w:name="100138"/>
      <w:bookmarkEnd w:id="81"/>
      <w:r w:rsidRPr="00EE2300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терминов;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2" w:name="100139"/>
      <w:bookmarkEnd w:id="82"/>
      <w:r w:rsidRPr="00EE2300">
        <w:rPr>
          <w:rFonts w:ascii="Times New Roman" w:eastAsia="Times New Roman" w:hAnsi="Times New Roman" w:cs="Times New Roman"/>
          <w:sz w:val="28"/>
          <w:szCs w:val="28"/>
        </w:rPr>
        <w:t>сформированные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эстетических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взглядов,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вкуса,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пробуждение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интереса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музыкальному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искусству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музыкальной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3" w:name="100140"/>
      <w:bookmarkEnd w:id="83"/>
      <w:r w:rsidRPr="00EE2300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устной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излагать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мысли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творчестве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композиторов;</w:t>
      </w:r>
    </w:p>
    <w:p w:rsidR="00AD0CA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4" w:name="100141"/>
      <w:bookmarkStart w:id="85" w:name="100142"/>
      <w:bookmarkEnd w:id="84"/>
      <w:bookmarkEnd w:id="85"/>
      <w:r w:rsidRPr="00EE2300">
        <w:rPr>
          <w:rFonts w:ascii="Times New Roman" w:eastAsia="Times New Roman" w:hAnsi="Times New Roman" w:cs="Times New Roman"/>
          <w:sz w:val="28"/>
          <w:szCs w:val="28"/>
        </w:rPr>
        <w:lastRenderedPageBreak/>
        <w:t>навыки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восприятию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произведения,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выражать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нему,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обнаруживать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ассоциативные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видами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искусств.</w:t>
      </w:r>
    </w:p>
    <w:p w:rsidR="007F7170" w:rsidRPr="00EE2300" w:rsidRDefault="007F717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170" w:rsidRPr="007F7170" w:rsidRDefault="007F7170" w:rsidP="007F7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86" w:name="100143"/>
      <w:bookmarkEnd w:id="86"/>
      <w:r w:rsidRPr="007F7170">
        <w:rPr>
          <w:rFonts w:ascii="Times New Roman" w:eastAsia="Times New Roman" w:hAnsi="Times New Roman" w:cs="Times New Roman"/>
          <w:b/>
          <w:i/>
          <w:sz w:val="28"/>
          <w:szCs w:val="28"/>
        </w:rPr>
        <w:t>2.2.5. Сольное народное  пение:</w:t>
      </w:r>
    </w:p>
    <w:p w:rsidR="007F7170" w:rsidRPr="007F7170" w:rsidRDefault="007F7170" w:rsidP="007F7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170">
        <w:rPr>
          <w:rFonts w:ascii="Times New Roman" w:eastAsia="Times New Roman" w:hAnsi="Times New Roman" w:cs="Times New Roman"/>
          <w:sz w:val="28"/>
          <w:szCs w:val="28"/>
        </w:rPr>
        <w:t>знание начальных основ песенного фольклорного искусства, а также особенностей оформления нотации народной песни;</w:t>
      </w:r>
    </w:p>
    <w:p w:rsidR="007F7170" w:rsidRPr="007F7170" w:rsidRDefault="007F7170" w:rsidP="007F7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170">
        <w:rPr>
          <w:rFonts w:ascii="Times New Roman" w:eastAsia="Times New Roman" w:hAnsi="Times New Roman" w:cs="Times New Roman"/>
          <w:sz w:val="28"/>
          <w:szCs w:val="28"/>
        </w:rPr>
        <w:t>знание начальных основ песенного фольклорного искусства, а также особенностей оформления нотации народной песни;</w:t>
      </w:r>
    </w:p>
    <w:p w:rsidR="007F7170" w:rsidRPr="007F7170" w:rsidRDefault="007F7170" w:rsidP="007F7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170">
        <w:rPr>
          <w:rFonts w:ascii="Times New Roman" w:eastAsia="Times New Roman" w:hAnsi="Times New Roman" w:cs="Times New Roman"/>
          <w:sz w:val="28"/>
          <w:szCs w:val="28"/>
        </w:rPr>
        <w:t>знание характерных особенностей народного пения, вокально- хоровых жанров и основных стилистических направлений ансамблевого исполнительства, художественно-исполнительских возможностей вокального коллектива;</w:t>
      </w:r>
    </w:p>
    <w:p w:rsidR="007F7170" w:rsidRPr="007F7170" w:rsidRDefault="007F7170" w:rsidP="007F7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170">
        <w:rPr>
          <w:rFonts w:ascii="Times New Roman" w:eastAsia="Times New Roman" w:hAnsi="Times New Roman" w:cs="Times New Roman"/>
          <w:sz w:val="28"/>
          <w:szCs w:val="28"/>
        </w:rPr>
        <w:t>умение грамотно исполнять музыкальные произведения как сольно, так и в составах фольклорных коллективов;</w:t>
      </w:r>
    </w:p>
    <w:p w:rsidR="007F7170" w:rsidRPr="007F7170" w:rsidRDefault="007F7170" w:rsidP="007F7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170">
        <w:rPr>
          <w:rFonts w:ascii="Times New Roman" w:eastAsia="Times New Roman" w:hAnsi="Times New Roman" w:cs="Times New Roman"/>
          <w:sz w:val="28"/>
          <w:szCs w:val="28"/>
        </w:rPr>
        <w:t>умение самостоятельно разучивать вокальные партии;</w:t>
      </w:r>
    </w:p>
    <w:p w:rsidR="007F7170" w:rsidRPr="007F7170" w:rsidRDefault="007F7170" w:rsidP="007F7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170">
        <w:rPr>
          <w:rFonts w:ascii="Times New Roman" w:eastAsia="Times New Roman" w:hAnsi="Times New Roman" w:cs="Times New Roman"/>
          <w:sz w:val="28"/>
          <w:szCs w:val="28"/>
        </w:rPr>
        <w:t>умение сценического воплощения народной песни, народных обрядов и других этнокультурных форм бытования фольклорных традиций, в том числе исполнения театрализованных фольклорных композиций;</w:t>
      </w:r>
    </w:p>
    <w:p w:rsidR="007F7170" w:rsidRPr="007F7170" w:rsidRDefault="007F7170" w:rsidP="007F7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170">
        <w:rPr>
          <w:rFonts w:ascii="Times New Roman" w:eastAsia="Times New Roman" w:hAnsi="Times New Roman" w:cs="Times New Roman"/>
          <w:sz w:val="28"/>
          <w:szCs w:val="28"/>
        </w:rPr>
        <w:t>навыки фольклорной импровизации сольно и в ансамбле;</w:t>
      </w:r>
    </w:p>
    <w:p w:rsidR="007F7170" w:rsidRPr="007F7170" w:rsidRDefault="007F7170" w:rsidP="007F7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170">
        <w:rPr>
          <w:rFonts w:ascii="Times New Roman" w:eastAsia="Times New Roman" w:hAnsi="Times New Roman" w:cs="Times New Roman"/>
          <w:sz w:val="28"/>
          <w:szCs w:val="28"/>
        </w:rPr>
        <w:t>практические навыки исполнения народно-песенного репертуара;</w:t>
      </w:r>
    </w:p>
    <w:p w:rsidR="007F7170" w:rsidRPr="007F7170" w:rsidRDefault="007F7170" w:rsidP="007F7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170">
        <w:rPr>
          <w:rFonts w:ascii="Times New Roman" w:eastAsia="Times New Roman" w:hAnsi="Times New Roman" w:cs="Times New Roman"/>
          <w:sz w:val="28"/>
          <w:szCs w:val="28"/>
        </w:rPr>
        <w:t>навыки владения различными манерами пения.</w:t>
      </w:r>
    </w:p>
    <w:p w:rsidR="007F7170" w:rsidRDefault="007F7170" w:rsidP="007F7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F7170" w:rsidRPr="007F7170" w:rsidRDefault="007F7170" w:rsidP="007F7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F7170">
        <w:rPr>
          <w:rFonts w:ascii="Times New Roman" w:eastAsia="Times New Roman" w:hAnsi="Times New Roman" w:cs="Times New Roman"/>
          <w:b/>
          <w:i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Pr="007F717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Народная хореография</w:t>
      </w:r>
      <w:r w:rsidRPr="007F7170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7F7170" w:rsidRPr="00A71574" w:rsidRDefault="007F7170" w:rsidP="007F7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 знание региональных особенностей русского народного танца;</w:t>
      </w:r>
    </w:p>
    <w:p w:rsidR="007F7170" w:rsidRPr="00A71574" w:rsidRDefault="007F7170" w:rsidP="007F7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знание  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>основных элементов русского народного танца;</w:t>
      </w:r>
    </w:p>
    <w:p w:rsidR="007F7170" w:rsidRPr="00021619" w:rsidRDefault="007F7170" w:rsidP="007F7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021619">
        <w:rPr>
          <w:rFonts w:ascii="Times New Roman" w:eastAsia="Times New Roman" w:hAnsi="Times New Roman" w:cs="Times New Roman"/>
          <w:sz w:val="28"/>
          <w:szCs w:val="28"/>
        </w:rPr>
        <w:t xml:space="preserve">знание </w:t>
      </w:r>
      <w:r>
        <w:rPr>
          <w:rFonts w:ascii="Times New Roman" w:eastAsia="Times New Roman" w:hAnsi="Times New Roman" w:cs="Times New Roman"/>
          <w:sz w:val="28"/>
          <w:szCs w:val="28"/>
        </w:rPr>
        <w:t>специ</w:t>
      </w:r>
      <w:r w:rsidRPr="00021619">
        <w:rPr>
          <w:rFonts w:ascii="Times New Roman" w:eastAsia="Times New Roman" w:hAnsi="Times New Roman" w:cs="Times New Roman"/>
          <w:sz w:val="28"/>
          <w:szCs w:val="28"/>
        </w:rPr>
        <w:t>альной терминологии;</w:t>
      </w:r>
    </w:p>
    <w:p w:rsidR="007F7170" w:rsidRPr="00A71574" w:rsidRDefault="007F7170" w:rsidP="007F7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 координ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ировать  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>движени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>, ориентирова</w:t>
      </w:r>
      <w:r>
        <w:rPr>
          <w:rFonts w:ascii="Times New Roman" w:eastAsia="Times New Roman" w:hAnsi="Times New Roman" w:cs="Times New Roman"/>
          <w:sz w:val="28"/>
          <w:szCs w:val="28"/>
        </w:rPr>
        <w:t>ться в пространстве сценической  площадки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7170" w:rsidRPr="00021619" w:rsidRDefault="007F7170" w:rsidP="007F7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021619">
        <w:rPr>
          <w:rFonts w:ascii="Times New Roman" w:eastAsia="Times New Roman" w:hAnsi="Times New Roman" w:cs="Times New Roman"/>
          <w:sz w:val="28"/>
          <w:szCs w:val="28"/>
        </w:rPr>
        <w:t>умение грамотно исполнять музыкальные проходки как сольно, так и в составах фольклорных коллективов;</w:t>
      </w:r>
    </w:p>
    <w:p w:rsidR="007F7170" w:rsidRPr="00021619" w:rsidRDefault="007F7170" w:rsidP="007F7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021619">
        <w:rPr>
          <w:rFonts w:ascii="Times New Roman" w:eastAsia="Times New Roman" w:hAnsi="Times New Roman" w:cs="Times New Roman"/>
          <w:sz w:val="28"/>
          <w:szCs w:val="28"/>
        </w:rPr>
        <w:t>умение сценического воплощения народной песни, народных обрядов и других этнокультурных форм бытования фольклорных традиций, в том числе исполнения театрализованных фольклорных композиций;</w:t>
      </w:r>
    </w:p>
    <w:p w:rsidR="007F7170" w:rsidRPr="00021619" w:rsidRDefault="007F7170" w:rsidP="007F7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021619">
        <w:rPr>
          <w:rFonts w:ascii="Times New Roman" w:eastAsia="Times New Roman" w:hAnsi="Times New Roman" w:cs="Times New Roman"/>
          <w:sz w:val="28"/>
          <w:szCs w:val="28"/>
        </w:rPr>
        <w:t>навыки фольклорной хореогафической импровизации сольно и в ансамбле;</w:t>
      </w:r>
    </w:p>
    <w:p w:rsidR="007F7170" w:rsidRPr="00021619" w:rsidRDefault="007F7170" w:rsidP="007F7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021619">
        <w:rPr>
          <w:rFonts w:ascii="Times New Roman" w:eastAsia="Times New Roman" w:hAnsi="Times New Roman" w:cs="Times New Roman"/>
          <w:sz w:val="28"/>
          <w:szCs w:val="28"/>
        </w:rPr>
        <w:t>навыки публичных выступлений.</w:t>
      </w:r>
    </w:p>
    <w:p w:rsidR="007F7170" w:rsidRDefault="007F7170" w:rsidP="007F7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170" w:rsidRPr="007F7170" w:rsidRDefault="007F7170" w:rsidP="007F7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170" w:rsidRDefault="007F717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251235" w:rsidRPr="00251235" w:rsidRDefault="00251235" w:rsidP="007F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123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</w:t>
      </w:r>
      <w:r w:rsidR="008C5C0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b/>
          <w:sz w:val="28"/>
          <w:szCs w:val="28"/>
        </w:rPr>
        <w:t>Учебные</w:t>
      </w:r>
      <w:r w:rsidR="008C5C0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b/>
          <w:sz w:val="28"/>
          <w:szCs w:val="28"/>
        </w:rPr>
        <w:t>планы</w:t>
      </w:r>
      <w:r w:rsidR="008C5C0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b/>
          <w:sz w:val="28"/>
          <w:szCs w:val="28"/>
        </w:rPr>
        <w:t>ДОП</w:t>
      </w:r>
      <w:r w:rsidR="008C5C0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E78EE">
        <w:rPr>
          <w:rFonts w:ascii="Times New Roman" w:eastAsia="Times New Roman" w:hAnsi="Times New Roman" w:cs="Times New Roman"/>
          <w:b/>
          <w:sz w:val="28"/>
          <w:szCs w:val="28"/>
        </w:rPr>
        <w:t>Музыкальный  фольклор</w:t>
      </w:r>
      <w:r w:rsidRPr="0025123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51235" w:rsidRPr="00251235" w:rsidRDefault="00251235" w:rsidP="007F7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1235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8C5C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51235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="008C5C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51235">
        <w:rPr>
          <w:rFonts w:ascii="Times New Roman" w:eastAsia="Times New Roman" w:hAnsi="Times New Roman" w:cs="Times New Roman"/>
          <w:sz w:val="24"/>
          <w:szCs w:val="24"/>
        </w:rPr>
        <w:t>7(8)</w:t>
      </w:r>
      <w:r w:rsidR="008C5C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51235">
        <w:rPr>
          <w:rFonts w:ascii="Times New Roman" w:eastAsia="Times New Roman" w:hAnsi="Times New Roman" w:cs="Times New Roman"/>
          <w:sz w:val="24"/>
          <w:szCs w:val="24"/>
        </w:rPr>
        <w:t>лет</w:t>
      </w:r>
      <w:r w:rsidR="008C5C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5123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8C5C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51235">
        <w:rPr>
          <w:rFonts w:ascii="Times New Roman" w:eastAsia="Times New Roman" w:hAnsi="Times New Roman" w:cs="Times New Roman"/>
          <w:sz w:val="24"/>
          <w:szCs w:val="24"/>
        </w:rPr>
        <w:t>учащихся,</w:t>
      </w:r>
      <w:r w:rsidR="008C5C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51235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r w:rsidR="008C5C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5123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C5C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51235">
        <w:rPr>
          <w:rFonts w:ascii="Times New Roman" w:eastAsia="Times New Roman" w:hAnsi="Times New Roman" w:cs="Times New Roman"/>
          <w:sz w:val="24"/>
          <w:szCs w:val="24"/>
        </w:rPr>
        <w:t>ДШИ</w:t>
      </w:r>
      <w:r w:rsidR="008C5C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5123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C5C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51235">
        <w:rPr>
          <w:rFonts w:ascii="Times New Roman" w:eastAsia="Times New Roman" w:hAnsi="Times New Roman" w:cs="Times New Roman"/>
          <w:sz w:val="24"/>
          <w:szCs w:val="24"/>
        </w:rPr>
        <w:t>возрасте</w:t>
      </w:r>
      <w:r w:rsidR="008C5C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51235">
        <w:rPr>
          <w:rFonts w:ascii="Times New Roman" w:eastAsia="Times New Roman" w:hAnsi="Times New Roman" w:cs="Times New Roman"/>
          <w:sz w:val="24"/>
          <w:szCs w:val="24"/>
        </w:rPr>
        <w:t>7-9</w:t>
      </w:r>
      <w:r w:rsidR="008C5C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51235">
        <w:rPr>
          <w:rFonts w:ascii="Times New Roman" w:eastAsia="Times New Roman" w:hAnsi="Times New Roman" w:cs="Times New Roman"/>
          <w:sz w:val="24"/>
          <w:szCs w:val="24"/>
        </w:rPr>
        <w:t>лет</w:t>
      </w:r>
    </w:p>
    <w:p w:rsidR="00251235" w:rsidRDefault="00251235" w:rsidP="002512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235" w:rsidRPr="00251235" w:rsidRDefault="00251235" w:rsidP="00251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3555"/>
        <w:gridCol w:w="551"/>
        <w:gridCol w:w="551"/>
        <w:gridCol w:w="551"/>
        <w:gridCol w:w="551"/>
        <w:gridCol w:w="552"/>
        <w:gridCol w:w="567"/>
        <w:gridCol w:w="709"/>
        <w:gridCol w:w="757"/>
        <w:gridCol w:w="1270"/>
      </w:tblGrid>
      <w:tr w:rsidR="00251235" w:rsidRPr="00251235" w:rsidTr="008C5C09">
        <w:trPr>
          <w:cantSplit/>
          <w:trHeight w:val="50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1235" w:rsidRPr="00251235" w:rsidRDefault="00251235" w:rsidP="002512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1235" w:rsidRPr="00251235" w:rsidRDefault="00251235" w:rsidP="00251235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r w:rsidRPr="00251235">
              <w:rPr>
                <w:sz w:val="24"/>
                <w:szCs w:val="24"/>
              </w:rPr>
              <w:t>Наименование</w:t>
            </w:r>
            <w:r w:rsidR="008C5C09">
              <w:rPr>
                <w:sz w:val="24"/>
                <w:szCs w:val="24"/>
              </w:rPr>
              <w:t xml:space="preserve">  </w:t>
            </w:r>
            <w:r w:rsidRPr="00251235">
              <w:rPr>
                <w:sz w:val="24"/>
                <w:szCs w:val="24"/>
              </w:rPr>
              <w:t>предметных</w:t>
            </w:r>
            <w:r w:rsidR="008C5C09">
              <w:rPr>
                <w:sz w:val="24"/>
                <w:szCs w:val="24"/>
              </w:rPr>
              <w:t xml:space="preserve">  </w:t>
            </w:r>
            <w:r w:rsidRPr="00251235">
              <w:rPr>
                <w:sz w:val="24"/>
                <w:szCs w:val="24"/>
              </w:rPr>
              <w:t>областей,</w:t>
            </w:r>
            <w:r w:rsidR="008C5C09">
              <w:rPr>
                <w:sz w:val="24"/>
                <w:szCs w:val="24"/>
              </w:rPr>
              <w:t xml:space="preserve">  </w:t>
            </w:r>
            <w:r w:rsidRPr="00251235">
              <w:rPr>
                <w:sz w:val="24"/>
                <w:szCs w:val="24"/>
              </w:rPr>
              <w:t>предметов</w:t>
            </w:r>
          </w:p>
        </w:tc>
        <w:tc>
          <w:tcPr>
            <w:tcW w:w="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35" w:rsidRPr="00251235" w:rsidRDefault="00251235" w:rsidP="00251235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r w:rsidRPr="00251235">
              <w:rPr>
                <w:sz w:val="24"/>
                <w:szCs w:val="24"/>
              </w:rPr>
              <w:t>Количество</w:t>
            </w:r>
            <w:r w:rsidR="008C5C09">
              <w:rPr>
                <w:sz w:val="24"/>
                <w:szCs w:val="24"/>
              </w:rPr>
              <w:t xml:space="preserve">  </w:t>
            </w:r>
            <w:r w:rsidRPr="00251235">
              <w:rPr>
                <w:sz w:val="24"/>
                <w:szCs w:val="24"/>
              </w:rPr>
              <w:t>учебных</w:t>
            </w:r>
            <w:r w:rsidR="008C5C09">
              <w:rPr>
                <w:sz w:val="24"/>
                <w:szCs w:val="24"/>
              </w:rPr>
              <w:t xml:space="preserve">  </w:t>
            </w:r>
            <w:r w:rsidRPr="00251235">
              <w:rPr>
                <w:sz w:val="24"/>
                <w:szCs w:val="24"/>
              </w:rPr>
              <w:t>часов</w:t>
            </w:r>
            <w:r w:rsidR="008C5C09">
              <w:rPr>
                <w:sz w:val="24"/>
                <w:szCs w:val="24"/>
              </w:rPr>
              <w:t xml:space="preserve">  </w:t>
            </w:r>
            <w:r w:rsidRPr="00251235">
              <w:rPr>
                <w:sz w:val="24"/>
                <w:szCs w:val="24"/>
              </w:rPr>
              <w:t>в</w:t>
            </w:r>
            <w:r w:rsidR="008C5C09">
              <w:rPr>
                <w:sz w:val="24"/>
                <w:szCs w:val="24"/>
              </w:rPr>
              <w:t xml:space="preserve">  </w:t>
            </w:r>
            <w:r w:rsidRPr="00251235">
              <w:rPr>
                <w:sz w:val="24"/>
                <w:szCs w:val="24"/>
              </w:rPr>
              <w:t>неделю(аудиторная</w:t>
            </w:r>
            <w:r w:rsidR="008C5C09">
              <w:rPr>
                <w:sz w:val="24"/>
                <w:szCs w:val="24"/>
              </w:rPr>
              <w:t xml:space="preserve">  </w:t>
            </w:r>
            <w:r w:rsidRPr="00251235">
              <w:rPr>
                <w:sz w:val="24"/>
                <w:szCs w:val="24"/>
              </w:rPr>
              <w:t>нагрузка)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35" w:rsidRPr="00251235" w:rsidRDefault="00251235" w:rsidP="00251235">
            <w:pPr>
              <w:pStyle w:val="Heading3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12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Итоговая</w:t>
            </w:r>
            <w:r w:rsidR="008C5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2512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аттестация</w:t>
            </w:r>
            <w:r w:rsidR="008C5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2512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проводится</w:t>
            </w:r>
            <w:r w:rsidR="008C5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2512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="008C5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2512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классах</w:t>
            </w:r>
          </w:p>
        </w:tc>
      </w:tr>
      <w:tr w:rsidR="00251235" w:rsidRPr="00251235" w:rsidTr="008C5C09">
        <w:trPr>
          <w:cantSplit/>
          <w:trHeight w:val="292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51235" w:rsidRPr="00251235" w:rsidRDefault="00251235" w:rsidP="002512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23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5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51235" w:rsidRPr="00251235" w:rsidRDefault="00251235" w:rsidP="002512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23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  <w:r w:rsidR="008C5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5123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  <w:r w:rsidR="008C5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5123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исполнительской</w:t>
            </w:r>
            <w:r w:rsidR="008C5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5123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1235" w:rsidRPr="00251235" w:rsidRDefault="00251235" w:rsidP="00251235">
            <w:pPr>
              <w:pStyle w:val="Heading1"/>
              <w:spacing w:before="0" w:beforeAutospacing="0" w:after="0" w:afterAutospacing="0"/>
              <w:rPr>
                <w:sz w:val="24"/>
                <w:szCs w:val="24"/>
                <w:lang w:val="en-US"/>
              </w:rPr>
            </w:pPr>
            <w:r w:rsidRPr="0025123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1235" w:rsidRPr="00251235" w:rsidRDefault="00251235" w:rsidP="00251235">
            <w:pPr>
              <w:pStyle w:val="Heading1"/>
              <w:spacing w:before="0" w:beforeAutospacing="0" w:after="0" w:afterAutospacing="0"/>
              <w:rPr>
                <w:sz w:val="24"/>
                <w:szCs w:val="24"/>
                <w:lang w:val="en-US"/>
              </w:rPr>
            </w:pPr>
            <w:r w:rsidRPr="00251235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1235" w:rsidRPr="00251235" w:rsidRDefault="00251235" w:rsidP="00251235">
            <w:pPr>
              <w:pStyle w:val="Heading1"/>
              <w:spacing w:before="0" w:beforeAutospacing="0" w:after="0" w:afterAutospacing="0"/>
              <w:rPr>
                <w:sz w:val="24"/>
                <w:szCs w:val="24"/>
                <w:lang w:val="en-US"/>
              </w:rPr>
            </w:pPr>
            <w:r w:rsidRPr="00251235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1235" w:rsidRPr="00251235" w:rsidRDefault="00251235" w:rsidP="00251235">
            <w:pPr>
              <w:pStyle w:val="Heading1"/>
              <w:spacing w:before="0" w:beforeAutospacing="0" w:after="0" w:afterAutospacing="0"/>
              <w:rPr>
                <w:sz w:val="24"/>
                <w:szCs w:val="24"/>
                <w:lang w:val="en-US"/>
              </w:rPr>
            </w:pPr>
            <w:r w:rsidRPr="00251235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1235" w:rsidRPr="00251235" w:rsidRDefault="00251235" w:rsidP="00251235">
            <w:pPr>
              <w:pStyle w:val="Heading1"/>
              <w:spacing w:before="0" w:beforeAutospacing="0" w:after="0" w:afterAutospacing="0"/>
              <w:rPr>
                <w:sz w:val="24"/>
                <w:szCs w:val="24"/>
                <w:lang w:val="en-US"/>
              </w:rPr>
            </w:pPr>
            <w:r w:rsidRPr="00251235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1235" w:rsidRPr="00251235" w:rsidRDefault="00251235" w:rsidP="00251235">
            <w:pPr>
              <w:pStyle w:val="Heading1"/>
              <w:spacing w:before="0" w:beforeAutospacing="0" w:after="0" w:afterAutospacing="0"/>
              <w:rPr>
                <w:sz w:val="24"/>
                <w:szCs w:val="24"/>
                <w:lang w:val="en-US"/>
              </w:rPr>
            </w:pPr>
            <w:r w:rsidRPr="00251235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1235" w:rsidRPr="00251235" w:rsidRDefault="00251235" w:rsidP="00251235">
            <w:pPr>
              <w:pStyle w:val="Heading1"/>
              <w:spacing w:before="0" w:beforeAutospacing="0" w:after="0" w:afterAutospacing="0"/>
              <w:rPr>
                <w:sz w:val="24"/>
                <w:szCs w:val="24"/>
                <w:lang w:val="en-US"/>
              </w:rPr>
            </w:pPr>
            <w:r w:rsidRPr="00251235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1235" w:rsidRPr="00251235" w:rsidRDefault="00251235" w:rsidP="00251235">
            <w:pPr>
              <w:pStyle w:val="Heading1"/>
              <w:spacing w:before="0" w:beforeAutospacing="0" w:after="0" w:afterAutospacing="0"/>
              <w:rPr>
                <w:sz w:val="24"/>
                <w:szCs w:val="24"/>
                <w:lang w:val="en-US"/>
              </w:rPr>
            </w:pPr>
            <w:r w:rsidRPr="00251235"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35" w:rsidRPr="00251235" w:rsidRDefault="00251235" w:rsidP="002512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1235" w:rsidRPr="00251235" w:rsidTr="008C5C09">
        <w:trPr>
          <w:cantSplit/>
          <w:trHeight w:val="303"/>
        </w:trPr>
        <w:tc>
          <w:tcPr>
            <w:tcW w:w="46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1235" w:rsidRPr="00251235" w:rsidRDefault="00251235" w:rsidP="002512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5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1235" w:rsidRPr="00251235" w:rsidRDefault="00251235" w:rsidP="002512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51235" w:rsidRPr="00251235" w:rsidRDefault="006F096C" w:rsidP="0025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51235" w:rsidRPr="00251235" w:rsidRDefault="006F096C" w:rsidP="00251235">
            <w:pPr>
              <w:pStyle w:val="Heading1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6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51235" w:rsidRPr="00251235" w:rsidRDefault="006F096C" w:rsidP="0025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51235" w:rsidRPr="00251235" w:rsidRDefault="006F096C" w:rsidP="0025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51235" w:rsidRPr="00251235" w:rsidRDefault="006F096C" w:rsidP="0025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51235" w:rsidRPr="00251235" w:rsidRDefault="006F096C" w:rsidP="0025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51235" w:rsidRPr="00251235" w:rsidRDefault="006F096C" w:rsidP="0025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51235" w:rsidRPr="00251235" w:rsidRDefault="006F096C" w:rsidP="0025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35" w:rsidRPr="00251235" w:rsidRDefault="00251235" w:rsidP="002512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096C" w:rsidRPr="00251235" w:rsidTr="008C5C09">
        <w:trPr>
          <w:cantSplit/>
          <w:trHeight w:val="397"/>
        </w:trPr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6C" w:rsidRPr="00251235" w:rsidRDefault="006F096C" w:rsidP="00251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12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</w:t>
            </w:r>
          </w:p>
        </w:tc>
        <w:tc>
          <w:tcPr>
            <w:tcW w:w="3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96C" w:rsidRPr="00251235" w:rsidRDefault="006F096C" w:rsidP="00251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</w:t>
            </w:r>
            <w:r w:rsidR="008C5C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6C" w:rsidRPr="006F096C" w:rsidRDefault="006F096C" w:rsidP="008C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6C" w:rsidRPr="006F096C" w:rsidRDefault="006F096C" w:rsidP="008C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6C" w:rsidRPr="006F096C" w:rsidRDefault="006F096C" w:rsidP="008C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6C" w:rsidRPr="006F096C" w:rsidRDefault="006F096C" w:rsidP="008C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6C" w:rsidRPr="006F096C" w:rsidRDefault="006F096C" w:rsidP="008C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6C" w:rsidRPr="006F096C" w:rsidRDefault="006F096C" w:rsidP="008C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6C" w:rsidRPr="006F096C" w:rsidRDefault="006F096C" w:rsidP="008C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6C" w:rsidRPr="006F096C" w:rsidRDefault="006F096C" w:rsidP="008C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96C" w:rsidRPr="00251235" w:rsidRDefault="006F096C" w:rsidP="0025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</w:tr>
      <w:tr w:rsidR="006F096C" w:rsidRPr="00251235" w:rsidTr="008C5C09">
        <w:trPr>
          <w:cantSplit/>
          <w:trHeight w:val="39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6C" w:rsidRPr="00251235" w:rsidRDefault="006F096C" w:rsidP="00251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2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51235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6C" w:rsidRPr="006F096C" w:rsidRDefault="006F096C" w:rsidP="008C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eastAsia="Times New Roman" w:hAnsi="Times New Roman" w:cs="Times New Roman"/>
                <w:sz w:val="24"/>
                <w:szCs w:val="24"/>
              </w:rPr>
              <w:t>Сольное</w:t>
            </w:r>
            <w:r w:rsidR="008C5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D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народное </w:t>
            </w:r>
            <w:r w:rsidRPr="006F096C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6C" w:rsidRPr="006F096C" w:rsidRDefault="006F096C" w:rsidP="008C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6C" w:rsidRPr="006F096C" w:rsidRDefault="006F096C" w:rsidP="008C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6C" w:rsidRPr="006F096C" w:rsidRDefault="006F096C" w:rsidP="008C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6C" w:rsidRPr="006F096C" w:rsidRDefault="006F096C" w:rsidP="008C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6C" w:rsidRPr="006F096C" w:rsidRDefault="006F096C" w:rsidP="008C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6C" w:rsidRPr="006F096C" w:rsidRDefault="006F096C" w:rsidP="008C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6C" w:rsidRPr="006F096C" w:rsidRDefault="006F096C" w:rsidP="008C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6C" w:rsidRPr="006F096C" w:rsidRDefault="006F096C" w:rsidP="008C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6C" w:rsidRPr="00251235" w:rsidRDefault="006F096C" w:rsidP="008C5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</w:tr>
      <w:tr w:rsidR="006F096C" w:rsidRPr="00251235" w:rsidTr="008C5C09">
        <w:trPr>
          <w:cantSplit/>
          <w:trHeight w:val="42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6C" w:rsidRPr="00251235" w:rsidRDefault="006F096C" w:rsidP="00251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23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6C" w:rsidRPr="006F096C" w:rsidRDefault="006F096C" w:rsidP="008C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</w:t>
            </w:r>
            <w:r w:rsidR="008C5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F096C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6C" w:rsidRPr="006F096C" w:rsidRDefault="006F096C" w:rsidP="008C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6C" w:rsidRPr="006F096C" w:rsidRDefault="006F096C" w:rsidP="008C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6C" w:rsidRPr="006F096C" w:rsidRDefault="006F096C" w:rsidP="008C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6C" w:rsidRPr="006F096C" w:rsidRDefault="006F096C" w:rsidP="008C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6C" w:rsidRPr="006F096C" w:rsidRDefault="006F096C" w:rsidP="008C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6C" w:rsidRPr="006F096C" w:rsidRDefault="006F096C" w:rsidP="008C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6C" w:rsidRPr="006F096C" w:rsidRDefault="006F096C" w:rsidP="008C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6C" w:rsidRPr="006F096C" w:rsidRDefault="006F096C" w:rsidP="008C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6C" w:rsidRPr="00251235" w:rsidRDefault="006F096C" w:rsidP="0025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F096C" w:rsidRPr="00251235" w:rsidTr="008C5C09">
        <w:trPr>
          <w:cantSplit/>
          <w:trHeight w:val="397"/>
        </w:trPr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F096C" w:rsidRPr="00251235" w:rsidRDefault="006F096C" w:rsidP="002512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23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F096C" w:rsidRPr="00251235" w:rsidRDefault="006F096C" w:rsidP="002512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3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  <w:r w:rsidR="008C5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5123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="008C5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51235">
              <w:rPr>
                <w:rFonts w:ascii="Times New Roman" w:hAnsi="Times New Roman" w:cs="Times New Roman"/>
                <w:b/>
                <w:sz w:val="24"/>
                <w:szCs w:val="24"/>
              </w:rPr>
              <w:t>историко-теоретической</w:t>
            </w:r>
            <w:r w:rsidR="008C5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5123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F096C" w:rsidRPr="00251235" w:rsidRDefault="001F6CED" w:rsidP="0025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096C" w:rsidRPr="00251235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F096C" w:rsidRPr="00251235" w:rsidRDefault="001F6CED" w:rsidP="0025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096C" w:rsidRPr="00251235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F096C" w:rsidRPr="00251235" w:rsidRDefault="006F096C" w:rsidP="0025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35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F096C" w:rsidRPr="00251235" w:rsidRDefault="006F096C" w:rsidP="0025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51235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F096C" w:rsidRPr="00251235" w:rsidRDefault="006F096C" w:rsidP="0025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51235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F096C" w:rsidRPr="00251235" w:rsidRDefault="006F096C" w:rsidP="0025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51235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F096C" w:rsidRPr="00251235" w:rsidRDefault="001F6CED" w:rsidP="0025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F096C" w:rsidRPr="00251235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F096C" w:rsidRPr="00251235" w:rsidRDefault="006F096C" w:rsidP="0025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51235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6F096C" w:rsidRPr="00251235" w:rsidRDefault="006F096C" w:rsidP="0025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96C" w:rsidRPr="006F096C" w:rsidTr="008C5C09">
        <w:trPr>
          <w:cantSplit/>
          <w:trHeight w:val="397"/>
        </w:trPr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6C" w:rsidRPr="000D0572" w:rsidRDefault="006F096C" w:rsidP="00251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05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</w:t>
            </w:r>
          </w:p>
        </w:tc>
        <w:tc>
          <w:tcPr>
            <w:tcW w:w="3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96C" w:rsidRPr="000D0572" w:rsidRDefault="006F096C" w:rsidP="000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72"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96C" w:rsidRPr="001F6CED" w:rsidRDefault="006F096C" w:rsidP="00251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E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96C" w:rsidRPr="001F6CED" w:rsidRDefault="006F096C" w:rsidP="00251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E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96C" w:rsidRPr="001F6CED" w:rsidRDefault="006F096C" w:rsidP="00251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E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96C" w:rsidRPr="001F6CED" w:rsidRDefault="006F096C" w:rsidP="00251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E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96C" w:rsidRPr="001F6CED" w:rsidRDefault="006F096C" w:rsidP="00251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E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96C" w:rsidRPr="001F6CED" w:rsidRDefault="006F096C" w:rsidP="00251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E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96C" w:rsidRPr="001F6CED" w:rsidRDefault="006F096C" w:rsidP="00251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E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96C" w:rsidRPr="001F6CED" w:rsidRDefault="006F096C" w:rsidP="00251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E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96C" w:rsidRPr="006F096C" w:rsidRDefault="006F096C" w:rsidP="0025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F09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</w:tr>
      <w:tr w:rsidR="006F096C" w:rsidRPr="006F096C" w:rsidTr="008C5C09">
        <w:trPr>
          <w:cantSplit/>
          <w:trHeight w:val="39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6C" w:rsidRPr="000D0572" w:rsidRDefault="006F096C" w:rsidP="00251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05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96C" w:rsidRPr="000D0572" w:rsidRDefault="006F096C" w:rsidP="000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7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</w:t>
            </w:r>
            <w:r w:rsidR="008C5C09" w:rsidRPr="000D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D057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96C" w:rsidRPr="006F096C" w:rsidRDefault="006F096C" w:rsidP="008C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96C" w:rsidRPr="006F096C" w:rsidRDefault="006F096C" w:rsidP="008C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96C" w:rsidRPr="006F096C" w:rsidRDefault="006F096C" w:rsidP="008C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96C" w:rsidRPr="006F096C" w:rsidRDefault="006F096C" w:rsidP="008C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96C" w:rsidRPr="006F096C" w:rsidRDefault="006F096C" w:rsidP="008C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96C" w:rsidRPr="006F096C" w:rsidRDefault="006F096C" w:rsidP="008C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96C" w:rsidRPr="006F096C" w:rsidRDefault="006F096C" w:rsidP="008C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96C" w:rsidRPr="006F096C" w:rsidRDefault="006F096C" w:rsidP="008C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6C" w:rsidRPr="006F096C" w:rsidRDefault="006F096C" w:rsidP="0025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F096C" w:rsidRPr="006F096C" w:rsidTr="008C5C09">
        <w:trPr>
          <w:cantSplit/>
          <w:trHeight w:val="39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6C" w:rsidRPr="000D0572" w:rsidRDefault="006F096C" w:rsidP="00251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05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6C" w:rsidRPr="000D0572" w:rsidRDefault="006F096C" w:rsidP="008C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72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</w:t>
            </w:r>
            <w:r w:rsidR="008C5C09" w:rsidRPr="000D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D057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6C" w:rsidRPr="006F096C" w:rsidRDefault="001F6CED" w:rsidP="006F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6C" w:rsidRPr="006F096C" w:rsidRDefault="001F6CED" w:rsidP="006F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6C" w:rsidRPr="006F096C" w:rsidRDefault="006F096C" w:rsidP="006F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9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6C" w:rsidRPr="006F096C" w:rsidRDefault="006F096C" w:rsidP="006F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9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6C" w:rsidRPr="006F096C" w:rsidRDefault="006F096C" w:rsidP="006F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9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6C" w:rsidRPr="006F096C" w:rsidRDefault="006F096C" w:rsidP="006F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9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6C" w:rsidRPr="006F096C" w:rsidRDefault="001F6CED" w:rsidP="006F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6C" w:rsidRPr="006F096C" w:rsidRDefault="006F096C" w:rsidP="006F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9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6C" w:rsidRPr="006F096C" w:rsidRDefault="006F096C" w:rsidP="0025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F096C" w:rsidRPr="006F096C" w:rsidTr="008C5C09">
        <w:trPr>
          <w:cantSplit/>
          <w:trHeight w:val="397"/>
        </w:trPr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F096C" w:rsidRPr="000D0572" w:rsidRDefault="006F096C" w:rsidP="000D05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D05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3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F096C" w:rsidRPr="001F6CED" w:rsidRDefault="006F096C" w:rsidP="0025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6CED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  <w:r w:rsidR="008C5C09" w:rsidRPr="001F6C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1F6CED"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  <w:r w:rsidR="008C5C09" w:rsidRPr="001F6C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1F6CED">
              <w:rPr>
                <w:rFonts w:ascii="Times New Roman" w:hAnsi="Times New Roman" w:cs="Times New Roman"/>
                <w:b/>
                <w:sz w:val="26"/>
                <w:szCs w:val="26"/>
              </w:rPr>
              <w:t>выбору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F096C" w:rsidRPr="001F6CED" w:rsidRDefault="006F096C" w:rsidP="0025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C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F096C" w:rsidRPr="001F6CED" w:rsidRDefault="006F096C" w:rsidP="008C5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CE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F096C" w:rsidRPr="001F6CED" w:rsidRDefault="006F096C" w:rsidP="0025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CE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F096C" w:rsidRPr="001F6CED" w:rsidRDefault="006F096C" w:rsidP="0025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CE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F096C" w:rsidRPr="001F6CED" w:rsidRDefault="006F096C" w:rsidP="0025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C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F096C" w:rsidRPr="001F6CED" w:rsidRDefault="006F096C" w:rsidP="0025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C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F096C" w:rsidRPr="001F6CED" w:rsidRDefault="006F096C" w:rsidP="0025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C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F096C" w:rsidRPr="001F6CED" w:rsidRDefault="006F096C" w:rsidP="0025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C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096C" w:rsidRPr="001F6CED" w:rsidRDefault="006F096C" w:rsidP="0025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96C" w:rsidRPr="006F096C" w:rsidTr="000D0572">
        <w:trPr>
          <w:cantSplit/>
          <w:trHeight w:val="429"/>
        </w:trPr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6C" w:rsidRPr="000D0572" w:rsidRDefault="006F096C" w:rsidP="000D05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05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</w:t>
            </w:r>
          </w:p>
        </w:tc>
        <w:tc>
          <w:tcPr>
            <w:tcW w:w="3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6C" w:rsidRPr="000D0572" w:rsidRDefault="006F096C" w:rsidP="008C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7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</w:t>
            </w:r>
            <w:r w:rsidR="008C5C09" w:rsidRPr="000D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D057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6C" w:rsidRPr="001F6CED" w:rsidRDefault="006F096C" w:rsidP="008C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6C" w:rsidRPr="001F6CED" w:rsidRDefault="006F096C" w:rsidP="008C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E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6C" w:rsidRPr="001F6CED" w:rsidRDefault="006F096C" w:rsidP="008C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E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6C" w:rsidRPr="001F6CED" w:rsidRDefault="006F096C" w:rsidP="008C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E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6C" w:rsidRPr="001F6CED" w:rsidRDefault="006F096C" w:rsidP="008C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6C" w:rsidRPr="001F6CED" w:rsidRDefault="006F096C" w:rsidP="008C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6C" w:rsidRPr="001F6CED" w:rsidRDefault="006F096C" w:rsidP="008C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6C" w:rsidRPr="001F6CED" w:rsidRDefault="006F096C" w:rsidP="008C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6C" w:rsidRPr="001F6CED" w:rsidRDefault="006F096C" w:rsidP="00251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6C" w:rsidRPr="006F096C" w:rsidTr="008C5C09">
        <w:trPr>
          <w:cantSplit/>
          <w:trHeight w:val="39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096C" w:rsidRPr="000D0572" w:rsidRDefault="006F096C" w:rsidP="00251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F096C" w:rsidRPr="006F096C" w:rsidRDefault="006F096C" w:rsidP="002512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F096C" w:rsidRPr="001F6CED" w:rsidRDefault="001F6CED" w:rsidP="008C5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6F096C" w:rsidRPr="001F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F096C" w:rsidRPr="001F6CED" w:rsidRDefault="001F6CED" w:rsidP="008C5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F096C" w:rsidRPr="001F6CED" w:rsidRDefault="006F096C" w:rsidP="008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F096C" w:rsidRPr="001F6CED" w:rsidRDefault="006F096C" w:rsidP="008C5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F096C" w:rsidRPr="001F6CED" w:rsidRDefault="006F096C" w:rsidP="008C5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F096C" w:rsidRPr="001F6CED" w:rsidRDefault="006F096C" w:rsidP="008C5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F096C" w:rsidRPr="001F6CED" w:rsidRDefault="001F6CED" w:rsidP="008C5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6F096C" w:rsidRPr="001F6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F096C" w:rsidRPr="001F6CED" w:rsidRDefault="006F096C" w:rsidP="008C5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C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F6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096C" w:rsidRPr="001F6CED" w:rsidRDefault="006F096C" w:rsidP="0025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1235" w:rsidRPr="006F096C" w:rsidRDefault="00251235" w:rsidP="002512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96C" w:rsidRPr="006F096C" w:rsidRDefault="006F096C" w:rsidP="006F0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96C">
        <w:rPr>
          <w:rFonts w:ascii="Times New Roman" w:hAnsi="Times New Roman" w:cs="Times New Roman"/>
          <w:b/>
          <w:sz w:val="24"/>
          <w:szCs w:val="24"/>
        </w:rPr>
        <w:t>Примечания</w:t>
      </w:r>
      <w:r w:rsidR="008C5C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F096C">
        <w:rPr>
          <w:rFonts w:ascii="Times New Roman" w:hAnsi="Times New Roman" w:cs="Times New Roman"/>
          <w:b/>
          <w:sz w:val="24"/>
          <w:szCs w:val="24"/>
        </w:rPr>
        <w:t>к</w:t>
      </w:r>
      <w:r w:rsidR="008C5C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F096C">
        <w:rPr>
          <w:rFonts w:ascii="Times New Roman" w:hAnsi="Times New Roman" w:cs="Times New Roman"/>
          <w:b/>
          <w:sz w:val="24"/>
          <w:szCs w:val="24"/>
        </w:rPr>
        <w:t>учебному</w:t>
      </w:r>
      <w:r w:rsidR="008C5C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F096C">
        <w:rPr>
          <w:rFonts w:ascii="Times New Roman" w:hAnsi="Times New Roman" w:cs="Times New Roman"/>
          <w:b/>
          <w:sz w:val="24"/>
          <w:szCs w:val="24"/>
        </w:rPr>
        <w:t>плану</w:t>
      </w:r>
    </w:p>
    <w:p w:rsidR="006F096C" w:rsidRPr="006F096C" w:rsidRDefault="006F096C" w:rsidP="006F0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96C">
        <w:rPr>
          <w:rFonts w:ascii="Times New Roman" w:hAnsi="Times New Roman" w:cs="Times New Roman"/>
          <w:b/>
          <w:sz w:val="24"/>
          <w:szCs w:val="24"/>
        </w:rPr>
        <w:t>ДОП</w:t>
      </w:r>
      <w:r w:rsidR="008C5C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F096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Музыкальный</w:t>
      </w:r>
      <w:r w:rsidR="008C5C0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фольклор</w:t>
      </w:r>
      <w:r w:rsidRPr="006F096C">
        <w:rPr>
          <w:rFonts w:ascii="Times New Roman" w:hAnsi="Times New Roman" w:cs="Times New Roman"/>
          <w:b/>
          <w:sz w:val="24"/>
          <w:szCs w:val="24"/>
        </w:rPr>
        <w:t>»</w:t>
      </w:r>
    </w:p>
    <w:p w:rsidR="006F096C" w:rsidRPr="006F096C" w:rsidRDefault="006F096C" w:rsidP="006F0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96C">
        <w:rPr>
          <w:rFonts w:ascii="Times New Roman" w:hAnsi="Times New Roman" w:cs="Times New Roman"/>
          <w:b/>
          <w:sz w:val="24"/>
          <w:szCs w:val="24"/>
        </w:rPr>
        <w:t>со</w:t>
      </w:r>
      <w:r w:rsidR="008C5C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F096C">
        <w:rPr>
          <w:rFonts w:ascii="Times New Roman" w:hAnsi="Times New Roman" w:cs="Times New Roman"/>
          <w:b/>
          <w:sz w:val="24"/>
          <w:szCs w:val="24"/>
        </w:rPr>
        <w:t>сроком</w:t>
      </w:r>
      <w:r w:rsidR="008C5C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F096C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8C5C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F096C">
        <w:rPr>
          <w:rFonts w:ascii="Times New Roman" w:hAnsi="Times New Roman" w:cs="Times New Roman"/>
          <w:b/>
          <w:sz w:val="24"/>
          <w:szCs w:val="24"/>
        </w:rPr>
        <w:t>7</w:t>
      </w:r>
      <w:r w:rsidR="008C5C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F096C">
        <w:rPr>
          <w:rFonts w:ascii="Times New Roman" w:hAnsi="Times New Roman" w:cs="Times New Roman"/>
          <w:b/>
          <w:sz w:val="24"/>
          <w:szCs w:val="24"/>
        </w:rPr>
        <w:t>(8)</w:t>
      </w:r>
      <w:r w:rsidR="008C5C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F096C">
        <w:rPr>
          <w:rFonts w:ascii="Times New Roman" w:hAnsi="Times New Roman" w:cs="Times New Roman"/>
          <w:b/>
          <w:sz w:val="24"/>
          <w:szCs w:val="24"/>
        </w:rPr>
        <w:t>лет</w:t>
      </w:r>
    </w:p>
    <w:p w:rsidR="006F096C" w:rsidRPr="006F096C" w:rsidRDefault="006F096C" w:rsidP="006F096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F096C">
        <w:rPr>
          <w:rFonts w:ascii="Times New Roman" w:hAnsi="Times New Roman" w:cs="Times New Roman"/>
          <w:sz w:val="28"/>
          <w:szCs w:val="28"/>
        </w:rPr>
        <w:t>Дополнительная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общеразвивающая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программа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Музыкальный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фольклор</w:t>
      </w:r>
      <w:r w:rsidRPr="006F096C">
        <w:rPr>
          <w:rFonts w:ascii="Times New Roman" w:hAnsi="Times New Roman" w:cs="Times New Roman"/>
          <w:sz w:val="28"/>
          <w:szCs w:val="28"/>
        </w:rPr>
        <w:t>»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сроком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освоения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7(8)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лет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предназначена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для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детей,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поступающих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ДШИ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возрасте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от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7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до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9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лет.</w:t>
      </w:r>
    </w:p>
    <w:p w:rsidR="006F096C" w:rsidRPr="006F096C" w:rsidRDefault="006F096C" w:rsidP="006F096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F096C">
        <w:rPr>
          <w:rFonts w:ascii="Times New Roman" w:hAnsi="Times New Roman" w:cs="Times New Roman"/>
          <w:sz w:val="28"/>
          <w:szCs w:val="28"/>
        </w:rPr>
        <w:t>Выпускники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VII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класса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считаются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окончившими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полный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курс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учреждения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ДОП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Музыкальный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фольклор</w:t>
      </w:r>
      <w:r w:rsidRPr="006F096C">
        <w:rPr>
          <w:rFonts w:ascii="Times New Roman" w:hAnsi="Times New Roman" w:cs="Times New Roman"/>
          <w:sz w:val="28"/>
          <w:szCs w:val="28"/>
        </w:rPr>
        <w:t>».</w:t>
      </w:r>
    </w:p>
    <w:p w:rsidR="006F096C" w:rsidRPr="006F096C" w:rsidRDefault="006F096C" w:rsidP="006F096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F096C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VIII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класс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решению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руководства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школы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с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учетом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мнения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педагогического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совета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зачисляются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учащиеся,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проявившие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профессиональные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способности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склонности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к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продолжению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музыкального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6F096C" w:rsidRPr="006F096C" w:rsidRDefault="006F096C" w:rsidP="006F096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F096C">
        <w:rPr>
          <w:rFonts w:ascii="Times New Roman" w:hAnsi="Times New Roman" w:cs="Times New Roman"/>
          <w:sz w:val="28"/>
          <w:szCs w:val="28"/>
        </w:rPr>
        <w:t>Промежуточная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аттестация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проводится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итогам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каждого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полугодия,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итоговая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аттестация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VII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классе.</w:t>
      </w:r>
    </w:p>
    <w:p w:rsidR="008E5FB8" w:rsidRPr="008E5FB8" w:rsidRDefault="008E5FB8" w:rsidP="008E5FB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96C">
        <w:rPr>
          <w:rFonts w:ascii="Times New Roman" w:hAnsi="Times New Roman" w:cs="Times New Roman"/>
          <w:sz w:val="28"/>
          <w:szCs w:val="28"/>
        </w:rPr>
        <w:t>Занятия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предметам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Фольклорный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ансамбль</w:t>
      </w:r>
      <w:r w:rsidRPr="006F09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«</w:t>
      </w:r>
      <w:r w:rsidR="006B379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ародная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хореография</w:t>
      </w:r>
      <w:r w:rsidRPr="006F096C">
        <w:rPr>
          <w:rFonts w:ascii="Times New Roman" w:hAnsi="Times New Roman" w:cs="Times New Roman"/>
          <w:sz w:val="28"/>
          <w:szCs w:val="28"/>
        </w:rPr>
        <w:t>»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096C">
        <w:rPr>
          <w:rFonts w:ascii="Times New Roman" w:hAnsi="Times New Roman" w:cs="Times New Roman"/>
          <w:sz w:val="28"/>
          <w:szCs w:val="28"/>
        </w:rPr>
        <w:t>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мелкогрупповой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E5FB8">
        <w:rPr>
          <w:rFonts w:ascii="Times New Roman" w:eastAsia="Times New Roman" w:hAnsi="Times New Roman" w:cs="Times New Roman"/>
          <w:sz w:val="28"/>
          <w:szCs w:val="28"/>
        </w:rPr>
        <w:t>Количественный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E5FB8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E5FB8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E5FB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E5FB8">
        <w:rPr>
          <w:rFonts w:ascii="Times New Roman" w:eastAsia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E5FB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Фольклорный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ансамбль</w:t>
      </w:r>
      <w:r w:rsidRPr="008E5FB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E5FB8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E5FB8">
        <w:rPr>
          <w:rFonts w:ascii="Times New Roman" w:eastAsia="Times New Roman" w:hAnsi="Times New Roman" w:cs="Times New Roman"/>
          <w:sz w:val="28"/>
          <w:szCs w:val="28"/>
        </w:rPr>
        <w:t>2-х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человек,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E5FB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E5FB8">
        <w:rPr>
          <w:rFonts w:ascii="Times New Roman" w:eastAsia="Times New Roman" w:hAnsi="Times New Roman" w:cs="Times New Roman"/>
          <w:sz w:val="28"/>
          <w:szCs w:val="28"/>
        </w:rPr>
        <w:t>«народной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E5FB8">
        <w:rPr>
          <w:rFonts w:ascii="Times New Roman" w:eastAsia="Times New Roman" w:hAnsi="Times New Roman" w:cs="Times New Roman"/>
          <w:sz w:val="28"/>
          <w:szCs w:val="28"/>
        </w:rPr>
        <w:t>хореографии»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6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8E5F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096C" w:rsidRPr="006F096C" w:rsidRDefault="006F096C" w:rsidP="006F096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F096C">
        <w:rPr>
          <w:rFonts w:ascii="Times New Roman" w:hAnsi="Times New Roman" w:cs="Times New Roman"/>
          <w:sz w:val="28"/>
          <w:szCs w:val="28"/>
        </w:rPr>
        <w:t>Занятия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предметам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="006B3790">
        <w:rPr>
          <w:rFonts w:ascii="Times New Roman" w:hAnsi="Times New Roman" w:cs="Times New Roman"/>
          <w:sz w:val="28"/>
          <w:szCs w:val="28"/>
        </w:rPr>
        <w:t>«С</w:t>
      </w:r>
      <w:r w:rsidRPr="006F096C">
        <w:rPr>
          <w:rFonts w:ascii="Times New Roman" w:hAnsi="Times New Roman" w:cs="Times New Roman"/>
          <w:sz w:val="28"/>
          <w:szCs w:val="28"/>
        </w:rPr>
        <w:t>ольфеджио»</w:t>
      </w:r>
      <w:r w:rsidR="008E5FB8">
        <w:rPr>
          <w:rFonts w:ascii="Times New Roman" w:hAnsi="Times New Roman" w:cs="Times New Roman"/>
          <w:sz w:val="28"/>
          <w:szCs w:val="28"/>
        </w:rPr>
        <w:t>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«</w:t>
      </w:r>
      <w:r w:rsidR="006B3790">
        <w:rPr>
          <w:rFonts w:ascii="Times New Roman" w:hAnsi="Times New Roman" w:cs="Times New Roman"/>
          <w:sz w:val="28"/>
          <w:szCs w:val="28"/>
        </w:rPr>
        <w:t>М</w:t>
      </w:r>
      <w:r w:rsidRPr="006F096C">
        <w:rPr>
          <w:rFonts w:ascii="Times New Roman" w:hAnsi="Times New Roman" w:cs="Times New Roman"/>
          <w:sz w:val="28"/>
          <w:szCs w:val="28"/>
        </w:rPr>
        <w:t>узыкальная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литература»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="008E5FB8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="008E5FB8">
        <w:rPr>
          <w:rFonts w:ascii="Times New Roman" w:hAnsi="Times New Roman" w:cs="Times New Roman"/>
          <w:sz w:val="28"/>
          <w:szCs w:val="28"/>
        </w:rPr>
        <w:t>«</w:t>
      </w:r>
      <w:r w:rsidR="006B3790">
        <w:rPr>
          <w:rFonts w:ascii="Times New Roman" w:hAnsi="Times New Roman" w:cs="Times New Roman"/>
          <w:sz w:val="28"/>
          <w:szCs w:val="28"/>
        </w:rPr>
        <w:t>Н</w:t>
      </w:r>
      <w:r w:rsidR="008E5FB8">
        <w:rPr>
          <w:rFonts w:ascii="Times New Roman" w:hAnsi="Times New Roman" w:cs="Times New Roman"/>
          <w:sz w:val="28"/>
          <w:szCs w:val="28"/>
        </w:rPr>
        <w:t>ародное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="008E5FB8">
        <w:rPr>
          <w:rFonts w:ascii="Times New Roman" w:hAnsi="Times New Roman" w:cs="Times New Roman"/>
          <w:sz w:val="28"/>
          <w:szCs w:val="28"/>
        </w:rPr>
        <w:t>творчество»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проводится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мелкогрупповой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форме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(от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4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до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10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человек).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При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малочисленном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составе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групп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(1-2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человека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группе)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связи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с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делением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смены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данные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предметы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предоставляется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1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lastRenderedPageBreak/>
        <w:t>час.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При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наполняемости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группы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3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человека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–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1,5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часа,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согласно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учебному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плану</w:t>
      </w:r>
    </w:p>
    <w:p w:rsidR="006F096C" w:rsidRPr="006F096C" w:rsidRDefault="006F096C" w:rsidP="006F096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F096C">
        <w:rPr>
          <w:rFonts w:ascii="Times New Roman" w:hAnsi="Times New Roman" w:cs="Times New Roman"/>
          <w:sz w:val="28"/>
          <w:szCs w:val="28"/>
        </w:rPr>
        <w:t>Предметы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выбору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предусматриваются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при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наличии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педагогических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часов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пределах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выделяемых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школе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бюджетно-финансовых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ассигнований.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="008E5FB8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="008E5FB8">
        <w:rPr>
          <w:rFonts w:ascii="Times New Roman" w:hAnsi="Times New Roman" w:cs="Times New Roman"/>
          <w:sz w:val="28"/>
          <w:szCs w:val="28"/>
        </w:rPr>
        <w:t>качестве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="008E5FB8">
        <w:rPr>
          <w:rFonts w:ascii="Times New Roman" w:hAnsi="Times New Roman" w:cs="Times New Roman"/>
          <w:sz w:val="28"/>
          <w:szCs w:val="28"/>
        </w:rPr>
        <w:t>предмета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="008E5FB8">
        <w:rPr>
          <w:rFonts w:ascii="Times New Roman" w:hAnsi="Times New Roman" w:cs="Times New Roman"/>
          <w:sz w:val="28"/>
          <w:szCs w:val="28"/>
        </w:rPr>
        <w:t>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="008E5FB8">
        <w:rPr>
          <w:rFonts w:ascii="Times New Roman" w:hAnsi="Times New Roman" w:cs="Times New Roman"/>
          <w:sz w:val="28"/>
          <w:szCs w:val="28"/>
        </w:rPr>
        <w:t>выбору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="008E5FB8">
        <w:rPr>
          <w:rFonts w:ascii="Times New Roman" w:hAnsi="Times New Roman" w:cs="Times New Roman"/>
          <w:sz w:val="28"/>
          <w:szCs w:val="28"/>
        </w:rPr>
        <w:t>учащимся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="008E5FB8">
        <w:rPr>
          <w:rFonts w:ascii="Times New Roman" w:hAnsi="Times New Roman" w:cs="Times New Roman"/>
          <w:sz w:val="28"/>
          <w:szCs w:val="28"/>
        </w:rPr>
        <w:t>рекомендован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="008E5FB8">
        <w:rPr>
          <w:rFonts w:ascii="Times New Roman" w:hAnsi="Times New Roman" w:cs="Times New Roman"/>
          <w:sz w:val="28"/>
          <w:szCs w:val="28"/>
        </w:rPr>
        <w:t>учебный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="008E5FB8">
        <w:rPr>
          <w:rFonts w:ascii="Times New Roman" w:hAnsi="Times New Roman" w:cs="Times New Roman"/>
          <w:sz w:val="28"/>
          <w:szCs w:val="28"/>
        </w:rPr>
        <w:t>предмет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="008E5FB8">
        <w:rPr>
          <w:rFonts w:ascii="Times New Roman" w:hAnsi="Times New Roman" w:cs="Times New Roman"/>
          <w:sz w:val="28"/>
          <w:szCs w:val="28"/>
        </w:rPr>
        <w:t>«Музыкальный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="008E5FB8">
        <w:rPr>
          <w:rFonts w:ascii="Times New Roman" w:hAnsi="Times New Roman" w:cs="Times New Roman"/>
          <w:sz w:val="28"/>
          <w:szCs w:val="28"/>
        </w:rPr>
        <w:t>инструмент».</w:t>
      </w:r>
    </w:p>
    <w:p w:rsidR="006F096C" w:rsidRPr="008E5FB8" w:rsidRDefault="006F096C" w:rsidP="008E5FB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E5FB8">
        <w:rPr>
          <w:rFonts w:ascii="Times New Roman" w:hAnsi="Times New Roman" w:cs="Times New Roman"/>
          <w:sz w:val="28"/>
          <w:szCs w:val="28"/>
        </w:rPr>
        <w:t>Помимо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E5FB8">
        <w:rPr>
          <w:rFonts w:ascii="Times New Roman" w:hAnsi="Times New Roman" w:cs="Times New Roman"/>
          <w:sz w:val="28"/>
          <w:szCs w:val="28"/>
        </w:rPr>
        <w:t>предметов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E5FB8">
        <w:rPr>
          <w:rFonts w:ascii="Times New Roman" w:hAnsi="Times New Roman" w:cs="Times New Roman"/>
          <w:sz w:val="28"/>
          <w:szCs w:val="28"/>
        </w:rPr>
        <w:t>основного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E5FB8">
        <w:rPr>
          <w:rFonts w:ascii="Times New Roman" w:hAnsi="Times New Roman" w:cs="Times New Roman"/>
          <w:sz w:val="28"/>
          <w:szCs w:val="28"/>
        </w:rPr>
        <w:t>цикла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E5FB8">
        <w:rPr>
          <w:rFonts w:ascii="Times New Roman" w:hAnsi="Times New Roman" w:cs="Times New Roman"/>
          <w:sz w:val="28"/>
          <w:szCs w:val="28"/>
        </w:rPr>
        <w:t>необходимо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E5FB8">
        <w:rPr>
          <w:rFonts w:ascii="Times New Roman" w:hAnsi="Times New Roman" w:cs="Times New Roman"/>
          <w:sz w:val="28"/>
          <w:szCs w:val="28"/>
        </w:rPr>
        <w:t>предусмотреть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E5FB8">
        <w:rPr>
          <w:rFonts w:ascii="Times New Roman" w:hAnsi="Times New Roman" w:cs="Times New Roman"/>
          <w:sz w:val="28"/>
          <w:szCs w:val="28"/>
        </w:rPr>
        <w:t>концертмейстерские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E5FB8">
        <w:rPr>
          <w:rFonts w:ascii="Times New Roman" w:hAnsi="Times New Roman" w:cs="Times New Roman"/>
          <w:sz w:val="28"/>
          <w:szCs w:val="28"/>
        </w:rPr>
        <w:t>часы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E5FB8">
        <w:rPr>
          <w:rFonts w:ascii="Times New Roman" w:hAnsi="Times New Roman" w:cs="Times New Roman"/>
          <w:sz w:val="28"/>
          <w:szCs w:val="28"/>
        </w:rPr>
        <w:t>для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E5FB8">
        <w:rPr>
          <w:rFonts w:ascii="Times New Roman" w:hAnsi="Times New Roman" w:cs="Times New Roman"/>
          <w:sz w:val="28"/>
          <w:szCs w:val="28"/>
        </w:rPr>
        <w:t>проведения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E5FB8">
        <w:rPr>
          <w:rFonts w:ascii="Times New Roman" w:hAnsi="Times New Roman" w:cs="Times New Roman"/>
          <w:sz w:val="28"/>
          <w:szCs w:val="28"/>
        </w:rPr>
        <w:t>занятий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E5FB8">
        <w:rPr>
          <w:rFonts w:ascii="Times New Roman" w:hAnsi="Times New Roman" w:cs="Times New Roman"/>
          <w:sz w:val="28"/>
          <w:szCs w:val="28"/>
        </w:rPr>
        <w:t>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="008E5FB8" w:rsidRPr="008E5FB8">
        <w:rPr>
          <w:rFonts w:ascii="Times New Roman" w:hAnsi="Times New Roman" w:cs="Times New Roman"/>
          <w:sz w:val="28"/>
          <w:szCs w:val="28"/>
        </w:rPr>
        <w:t>фольклорному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="008E5FB8" w:rsidRPr="008E5FB8">
        <w:rPr>
          <w:rFonts w:ascii="Times New Roman" w:hAnsi="Times New Roman" w:cs="Times New Roman"/>
          <w:sz w:val="28"/>
          <w:szCs w:val="28"/>
        </w:rPr>
        <w:t>ансамблю,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="008E5FB8" w:rsidRPr="008E5FB8">
        <w:rPr>
          <w:rFonts w:ascii="Times New Roman" w:hAnsi="Times New Roman" w:cs="Times New Roman"/>
          <w:sz w:val="28"/>
          <w:szCs w:val="28"/>
        </w:rPr>
        <w:t>народной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="008E5FB8" w:rsidRPr="008E5FB8">
        <w:rPr>
          <w:rFonts w:ascii="Times New Roman" w:hAnsi="Times New Roman" w:cs="Times New Roman"/>
          <w:sz w:val="28"/>
          <w:szCs w:val="28"/>
        </w:rPr>
        <w:t>хореографии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="008E5FB8" w:rsidRPr="008E5FB8">
        <w:rPr>
          <w:rFonts w:ascii="Times New Roman" w:hAnsi="Times New Roman" w:cs="Times New Roman"/>
          <w:sz w:val="28"/>
          <w:szCs w:val="28"/>
        </w:rPr>
        <w:t>согласно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="008E5FB8" w:rsidRPr="008E5FB8">
        <w:rPr>
          <w:rFonts w:ascii="Times New Roman" w:hAnsi="Times New Roman" w:cs="Times New Roman"/>
          <w:sz w:val="28"/>
          <w:szCs w:val="28"/>
        </w:rPr>
        <w:t>учебному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="008E5FB8" w:rsidRPr="008E5FB8">
        <w:rPr>
          <w:rFonts w:ascii="Times New Roman" w:hAnsi="Times New Roman" w:cs="Times New Roman"/>
          <w:sz w:val="28"/>
          <w:szCs w:val="28"/>
        </w:rPr>
        <w:t>плану.</w:t>
      </w:r>
    </w:p>
    <w:p w:rsidR="006F096C" w:rsidRPr="006F096C" w:rsidRDefault="006F096C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096C" w:rsidRPr="006F096C" w:rsidRDefault="006F096C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802" w:rsidRDefault="00E60802" w:rsidP="00E608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Система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критерии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оценок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результатов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освоения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обучающимися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A01BE">
        <w:rPr>
          <w:rFonts w:ascii="Times New Roman" w:hAnsi="Times New Roman" w:cs="Times New Roman"/>
          <w:b/>
          <w:sz w:val="28"/>
          <w:szCs w:val="28"/>
        </w:rPr>
        <w:t>ДОП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A01B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Музыкальный</w:t>
      </w:r>
      <w:r w:rsidR="008C5C0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фольклор</w:t>
      </w:r>
    </w:p>
    <w:p w:rsidR="00E60802" w:rsidRPr="00E60802" w:rsidRDefault="00E60802" w:rsidP="00E608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802" w:rsidRPr="00E60802" w:rsidRDefault="00E60802" w:rsidP="00E608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0802">
        <w:rPr>
          <w:rFonts w:ascii="Times New Roman" w:hAnsi="Times New Roman" w:cs="Times New Roman"/>
          <w:sz w:val="28"/>
          <w:szCs w:val="28"/>
          <w:u w:val="single"/>
        </w:rPr>
        <w:t>4.1.</w:t>
      </w:r>
      <w:r w:rsidR="008C5C0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E60802">
        <w:rPr>
          <w:rFonts w:ascii="Times New Roman" w:eastAsia="Times New Roman" w:hAnsi="Times New Roman" w:cs="Times New Roman"/>
          <w:sz w:val="28"/>
          <w:szCs w:val="28"/>
          <w:u w:val="single"/>
        </w:rPr>
        <w:t>одержание</w:t>
      </w:r>
      <w:r w:rsidR="008C5C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E60802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E60802">
        <w:rPr>
          <w:rFonts w:ascii="Times New Roman" w:eastAsia="Times New Roman" w:hAnsi="Times New Roman" w:cs="Times New Roman"/>
          <w:sz w:val="28"/>
          <w:szCs w:val="28"/>
          <w:u w:val="single"/>
        </w:rPr>
        <w:t>формы</w:t>
      </w:r>
      <w:r w:rsidR="008C5C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E60802">
        <w:rPr>
          <w:rFonts w:ascii="Times New Roman" w:eastAsia="Times New Roman" w:hAnsi="Times New Roman" w:cs="Times New Roman"/>
          <w:sz w:val="28"/>
          <w:szCs w:val="28"/>
          <w:u w:val="single"/>
        </w:rPr>
        <w:t>промежуточной</w:t>
      </w:r>
      <w:r w:rsidR="008C5C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E60802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E60802">
        <w:rPr>
          <w:rFonts w:ascii="Times New Roman" w:eastAsia="Times New Roman" w:hAnsi="Times New Roman" w:cs="Times New Roman"/>
          <w:sz w:val="28"/>
          <w:szCs w:val="28"/>
          <w:u w:val="single"/>
        </w:rPr>
        <w:t>итоговой</w:t>
      </w:r>
      <w:r w:rsidR="008C5C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E60802">
        <w:rPr>
          <w:rFonts w:ascii="Times New Roman" w:eastAsia="Times New Roman" w:hAnsi="Times New Roman" w:cs="Times New Roman"/>
          <w:sz w:val="28"/>
          <w:szCs w:val="28"/>
          <w:u w:val="single"/>
        </w:rPr>
        <w:t>аттестации.</w:t>
      </w:r>
      <w:r w:rsidR="008C5C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E60802">
        <w:rPr>
          <w:rFonts w:ascii="Times New Roman" w:eastAsia="Times New Roman" w:hAnsi="Times New Roman" w:cs="Times New Roman"/>
          <w:sz w:val="28"/>
          <w:szCs w:val="28"/>
          <w:u w:val="single"/>
        </w:rPr>
        <w:t>Фонды</w:t>
      </w:r>
      <w:r w:rsidR="008C5C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E60802">
        <w:rPr>
          <w:rFonts w:ascii="Times New Roman" w:eastAsia="Times New Roman" w:hAnsi="Times New Roman" w:cs="Times New Roman"/>
          <w:sz w:val="28"/>
          <w:szCs w:val="28"/>
          <w:u w:val="single"/>
        </w:rPr>
        <w:t>оценочных</w:t>
      </w:r>
      <w:r w:rsidR="008C5C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E60802">
        <w:rPr>
          <w:rFonts w:ascii="Times New Roman" w:eastAsia="Times New Roman" w:hAnsi="Times New Roman" w:cs="Times New Roman"/>
          <w:sz w:val="28"/>
          <w:szCs w:val="28"/>
          <w:u w:val="single"/>
        </w:rPr>
        <w:t>средств</w:t>
      </w:r>
    </w:p>
    <w:p w:rsidR="00E60802" w:rsidRPr="00E60802" w:rsidRDefault="00E60802" w:rsidP="00E608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ДОП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Музыкальный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фольклор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осуществляется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текущий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освоения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учащимися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учебного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материала,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промежуточная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итоговая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аттестация</w:t>
      </w:r>
    </w:p>
    <w:p w:rsidR="00E60802" w:rsidRPr="00E60802" w:rsidRDefault="00E60802" w:rsidP="00E6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b/>
          <w:sz w:val="28"/>
          <w:szCs w:val="28"/>
        </w:rPr>
        <w:t>Текущий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осуществляется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преподавателем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уроках.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Он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направлен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поддержание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учебной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дисциплины,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ответственную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организацию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домашних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занятий.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выставлении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оценок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учитываются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качество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выполнения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предложенных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заданий,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инициативность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самостоятельность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выполнении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классных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домашних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заданий,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темпы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продвижения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ученика.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0802" w:rsidRPr="00E60802" w:rsidRDefault="00E60802" w:rsidP="00E608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Основной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формой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учета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текущей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успеваемости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обучающихся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является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оценка,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определяемая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преподавателем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выставляемая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занятии.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Текущий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контроль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может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осуществляться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форме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проверки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домашнего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задания,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оценки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качества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усвоения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пройденного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материала,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активности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изучении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нового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материала,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учебной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работы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уроке.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Преподаватель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каждом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занятии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делает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записи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дневнике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обучающегося: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домашнее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задание,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рекомендации,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замечания,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оценки.</w:t>
      </w:r>
    </w:p>
    <w:p w:rsidR="00E60802" w:rsidRPr="00E60802" w:rsidRDefault="00E60802" w:rsidP="00E608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качестве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средств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текущего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контроля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могут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также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использоваться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академические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прослушивания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или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просмотры,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выступления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обучающихся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классных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вечерах,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участие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тематических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концертных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культурно-просветительских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мероприятиях,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контрольные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работы,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устные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опросы,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письменные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работы,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тестирование,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академические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концерты,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прослушивания,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технические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зачеты.</w:t>
      </w:r>
    </w:p>
    <w:p w:rsidR="00E60802" w:rsidRPr="00E60802" w:rsidRDefault="00E60802" w:rsidP="00E6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Особой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формой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текущего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контроля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является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контрольный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урок,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который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проводится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преподавателем,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ведущим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предмет.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контрольном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уроке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могут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быть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использованы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устные,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письменные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формы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опроса,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творческие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задания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соответствии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спецификой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учебного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предмета.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Контрольные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уроки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проводятся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конце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каждой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учебной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четверти.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основании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результатов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текущего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поурочного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контроля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контрольного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урока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выводятся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четвертные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оценки.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0802" w:rsidRPr="00E60802" w:rsidRDefault="00E60802" w:rsidP="00E6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lastRenderedPageBreak/>
        <w:t>Присутствие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контрольных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уроках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комиссии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или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других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преподавателей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обязательно.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Приобретённые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обучающимися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навыки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умения,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усвоенные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знания,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можно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показать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открытом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уроке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любое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время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учебного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года.</w:t>
      </w:r>
    </w:p>
    <w:p w:rsidR="00E60802" w:rsidRPr="00E60802" w:rsidRDefault="00E60802" w:rsidP="00E60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b/>
          <w:sz w:val="28"/>
          <w:szCs w:val="28"/>
        </w:rPr>
        <w:t>Промежуточная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аттестация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проводится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целью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подведения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итогов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обучения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учащегося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учебный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год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целом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разрезе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изученных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предметов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(дисциплин).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Промежуточная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аттестация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проводится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счет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аудиторного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времени,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учебный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предмет.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0802" w:rsidRPr="00E60802" w:rsidRDefault="00E60802" w:rsidP="00E6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соответствии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предметными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программами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промежуточная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аттестация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может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проводиться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форме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контрольных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уроков,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зачетов,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прослушиваний,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академических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концертов,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рефератов,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тематических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концертов,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представлений,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тестирования,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школьных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конкурсов,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других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творческих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мероприятий.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Контрольные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уроки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зачеты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рамках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промежуточной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аттестации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проводятся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завершающих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четверть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учебных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занятиях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согласно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календарному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годовому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учебному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графику.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0802" w:rsidRPr="00E60802" w:rsidRDefault="00E60802" w:rsidP="00E6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Промежуточная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аттестация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может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ограничиваться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выставлением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средней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оценки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итогам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учебного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года,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определяемой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четвертным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оценкам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или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проводиться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виде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специальной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процедуры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отдельной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оценкой.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этом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случае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полученные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оценки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суммируются,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выводится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средний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балл.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Результаты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промежуточной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аттестации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учащихся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вносятся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общешкольную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ведомость,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индивидуальный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план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(при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освоении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индивидуальных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дисциплин),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дневник.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0802" w:rsidRPr="00E60802" w:rsidRDefault="00E60802" w:rsidP="00E6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0802">
        <w:rPr>
          <w:rFonts w:ascii="Times New Roman" w:hAnsi="Times New Roman" w:cs="Times New Roman"/>
          <w:sz w:val="28"/>
          <w:szCs w:val="28"/>
        </w:rPr>
        <w:t>Все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учащиеся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1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выпускной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класс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переводятся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следующий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класс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основании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текущего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контроля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успеваемости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результатов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промежуточной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аттестации.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Учащиеся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выпускного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класса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проходят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итоговую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аттестацию.</w:t>
      </w:r>
    </w:p>
    <w:p w:rsidR="00E60802" w:rsidRPr="00E60802" w:rsidRDefault="00E60802" w:rsidP="00E6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b/>
          <w:sz w:val="28"/>
          <w:szCs w:val="28"/>
        </w:rPr>
        <w:t>Итоговая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аттестация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–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это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оценка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знаний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выпускников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данному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предмету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(дисциплине)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завершению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курса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обучения.</w:t>
      </w:r>
    </w:p>
    <w:p w:rsidR="00E60802" w:rsidRPr="00E60802" w:rsidRDefault="00E60802" w:rsidP="00E6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Порядок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формы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проведения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промежуточной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итоговой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аттестации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определяются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рабочими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предметными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программами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дисциплин,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обозначенных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учебным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планом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ДОП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«</w:t>
      </w:r>
      <w:r w:rsidR="002B6E41">
        <w:rPr>
          <w:rFonts w:ascii="Times New Roman" w:hAnsi="Times New Roman" w:cs="Times New Roman"/>
          <w:sz w:val="28"/>
          <w:szCs w:val="28"/>
        </w:rPr>
        <w:t>Музыкальный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="002B6E41">
        <w:rPr>
          <w:rFonts w:ascii="Times New Roman" w:hAnsi="Times New Roman" w:cs="Times New Roman"/>
          <w:sz w:val="28"/>
          <w:szCs w:val="28"/>
        </w:rPr>
        <w:t>фольклор</w:t>
      </w:r>
      <w:r w:rsidRPr="00E60802">
        <w:rPr>
          <w:rFonts w:ascii="Times New Roman" w:hAnsi="Times New Roman" w:cs="Times New Roman"/>
          <w:sz w:val="28"/>
          <w:szCs w:val="28"/>
        </w:rPr>
        <w:t>».</w:t>
      </w:r>
    </w:p>
    <w:p w:rsidR="00E60802" w:rsidRPr="00E60802" w:rsidRDefault="00E60802" w:rsidP="00E6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Сроки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итоговой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аттестации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устанавливаются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годовым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учебным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графиком,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планом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учебно-воспитательной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работы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учреждения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учебный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год.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0802" w:rsidRPr="00E60802" w:rsidRDefault="00E60802" w:rsidP="00E6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Итоговая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аттестация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может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проводиться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форме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выпускных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академических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концертов,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творческих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мероприятий,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которых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учащиеся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должны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продемонстрировать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достаточный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уровень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владения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знаниями,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умениями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навыками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области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музыкального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искусства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соответствии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образовательной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программой.</w:t>
      </w:r>
    </w:p>
    <w:p w:rsidR="00E60802" w:rsidRPr="00E60802" w:rsidRDefault="00E60802" w:rsidP="00E608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  <w:u w:val="single"/>
        </w:rPr>
        <w:t>Фонды</w:t>
      </w:r>
      <w:r w:rsidR="008C5C0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  <w:u w:val="single"/>
        </w:rPr>
        <w:t>оценочных</w:t>
      </w:r>
      <w:r w:rsidR="008C5C0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  <w:u w:val="single"/>
        </w:rPr>
        <w:t>средств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учебным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предметам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включают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себя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методы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контроля,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позволяющие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оценить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качество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уровень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приобретенных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учащимися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знаний,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умений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навыков.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Фонды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оценочных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средств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предметам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исполнительского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цикла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включают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lastRenderedPageBreak/>
        <w:t>требования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академическим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концертам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промежуточной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итоговой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аттестации;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типовые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задания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тесты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историко-теоретическим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предметам..</w:t>
      </w:r>
    </w:p>
    <w:p w:rsidR="008C5C09" w:rsidRPr="00EE2300" w:rsidRDefault="008C5C09" w:rsidP="008C5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300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выпускным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экзаменам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ДШИ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самостоятельно.</w:t>
      </w:r>
    </w:p>
    <w:p w:rsidR="008C5C09" w:rsidRPr="00EE2300" w:rsidRDefault="008C5C09" w:rsidP="008C5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7" w:name="100208"/>
      <w:bookmarkEnd w:id="87"/>
      <w:r w:rsidRPr="00EE2300"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прохождении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итоговой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аттестации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выпускник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должен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продемонстрировать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знания,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навыки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программными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требованиями,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числе:</w:t>
      </w:r>
    </w:p>
    <w:p w:rsidR="008C5C09" w:rsidRPr="00EE2300" w:rsidRDefault="008C5C09" w:rsidP="008C5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8" w:name="100209"/>
      <w:bookmarkEnd w:id="88"/>
      <w:r w:rsidRPr="00EE230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сценического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воплощения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народной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песни,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обрядов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этнокультурных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бытования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фольклорных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традиций;</w:t>
      </w:r>
    </w:p>
    <w:p w:rsidR="008C5C09" w:rsidRPr="00EE2300" w:rsidRDefault="008C5C09" w:rsidP="008C5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9" w:name="100210"/>
      <w:bookmarkEnd w:id="89"/>
      <w:r w:rsidRPr="00EE230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биографий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зарубежных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отечественных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композиторов,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произведений,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периодов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взаимосвязи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другими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видами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искусств;</w:t>
      </w:r>
    </w:p>
    <w:p w:rsidR="008C5C09" w:rsidRPr="00EE2300" w:rsidRDefault="008C5C09" w:rsidP="008C5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0" w:name="100211"/>
      <w:bookmarkStart w:id="91" w:name="100213"/>
      <w:bookmarkEnd w:id="90"/>
      <w:bookmarkEnd w:id="91"/>
      <w:r w:rsidRPr="00EE230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слух,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записывать,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воспроизводить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голосом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аккордовые,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интервальные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мелодические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построения;</w:t>
      </w:r>
    </w:p>
    <w:p w:rsidR="008C5C09" w:rsidRPr="00EE2300" w:rsidRDefault="008C5C09" w:rsidP="008C5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2" w:name="100214"/>
      <w:bookmarkEnd w:id="92"/>
      <w:r w:rsidRPr="00EE230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наличие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кругозора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культуры.</w:t>
      </w:r>
    </w:p>
    <w:p w:rsidR="00E60802" w:rsidRPr="00E60802" w:rsidRDefault="00E60802" w:rsidP="00E60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802" w:rsidRPr="00E60802" w:rsidRDefault="00E60802" w:rsidP="00E6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Учащиеся,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прошедшие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промежуточную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или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итоговую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аттестацию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ввиду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длительного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заболевания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(при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предоставлении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медицинской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справки),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могут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быть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аттестованы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текущим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оценкам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решением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педагогического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совета,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условии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положительной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успеваемости.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0802" w:rsidRPr="00E60802" w:rsidRDefault="00E60802" w:rsidP="00E6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Учащиеся,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аттестованные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каким-либо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предметам,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могут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пройти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повторную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аттестацию.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0802" w:rsidRPr="00E60802" w:rsidRDefault="00E60802" w:rsidP="00E6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разрешению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педагогического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совета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школы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возможна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сдача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предметов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учебного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цикла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экстерном.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0802" w:rsidRPr="00E60802" w:rsidRDefault="00E60802" w:rsidP="00E6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eastAsia="Helvetica" w:hAnsi="Times New Roman" w:cs="Times New Roman"/>
          <w:sz w:val="28"/>
          <w:szCs w:val="28"/>
        </w:rPr>
        <w:t>Итоговая</w:t>
      </w:r>
      <w:r w:rsidR="008C5C09">
        <w:rPr>
          <w:rFonts w:ascii="Times New Roman" w:eastAsia="Helvetica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eastAsia="Helvetica" w:hAnsi="Times New Roman" w:cs="Times New Roman"/>
          <w:sz w:val="28"/>
          <w:szCs w:val="28"/>
        </w:rPr>
        <w:t>оценка</w:t>
      </w:r>
      <w:r w:rsidR="008C5C09">
        <w:rPr>
          <w:rFonts w:ascii="Times New Roman" w:eastAsia="Helvetica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eastAsia="Helvetica" w:hAnsi="Times New Roman" w:cs="Times New Roman"/>
          <w:sz w:val="28"/>
          <w:szCs w:val="28"/>
        </w:rPr>
        <w:t>по</w:t>
      </w:r>
      <w:r w:rsidR="008C5C09">
        <w:rPr>
          <w:rFonts w:ascii="Times New Roman" w:eastAsia="Helvetica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eastAsia="Helvetica" w:hAnsi="Times New Roman" w:cs="Times New Roman"/>
          <w:sz w:val="28"/>
          <w:szCs w:val="28"/>
        </w:rPr>
        <w:t>предмету</w:t>
      </w:r>
      <w:r w:rsidR="008C5C09">
        <w:rPr>
          <w:rFonts w:ascii="Times New Roman" w:eastAsia="Helvetica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eastAsia="Helvetica" w:hAnsi="Times New Roman" w:cs="Times New Roman"/>
          <w:sz w:val="28"/>
          <w:szCs w:val="28"/>
        </w:rPr>
        <w:t>заносится</w:t>
      </w:r>
      <w:r w:rsidR="008C5C09">
        <w:rPr>
          <w:rFonts w:ascii="Times New Roman" w:eastAsia="Helvetica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eastAsia="Helvetica" w:hAnsi="Times New Roman" w:cs="Times New Roman"/>
          <w:sz w:val="28"/>
          <w:szCs w:val="28"/>
        </w:rPr>
        <w:t>в</w:t>
      </w:r>
      <w:r w:rsidR="008C5C09">
        <w:rPr>
          <w:rFonts w:ascii="Times New Roman" w:eastAsia="Helvetica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eastAsia="Helvetica" w:hAnsi="Times New Roman" w:cs="Times New Roman"/>
          <w:sz w:val="28"/>
          <w:szCs w:val="28"/>
        </w:rPr>
        <w:t>документ</w:t>
      </w:r>
      <w:r w:rsidR="008C5C09">
        <w:rPr>
          <w:rFonts w:ascii="Times New Roman" w:eastAsia="Helvetica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eastAsia="Helvetica" w:hAnsi="Times New Roman" w:cs="Times New Roman"/>
          <w:sz w:val="28"/>
          <w:szCs w:val="28"/>
        </w:rPr>
        <w:t>об</w:t>
      </w:r>
      <w:r w:rsidR="008C5C09">
        <w:rPr>
          <w:rFonts w:ascii="Times New Roman" w:eastAsia="Helvetica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eastAsia="Helvetica" w:hAnsi="Times New Roman" w:cs="Times New Roman"/>
          <w:sz w:val="28"/>
          <w:szCs w:val="28"/>
        </w:rPr>
        <w:t>окончании</w:t>
      </w:r>
      <w:r w:rsidR="008C5C09">
        <w:rPr>
          <w:rFonts w:ascii="Times New Roman" w:eastAsia="Helvetica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eastAsia="Helvetica" w:hAnsi="Times New Roman" w:cs="Times New Roman"/>
          <w:sz w:val="28"/>
          <w:szCs w:val="28"/>
        </w:rPr>
        <w:t>МБУДО</w:t>
      </w:r>
      <w:r w:rsidR="008C5C09">
        <w:rPr>
          <w:rFonts w:ascii="Times New Roman" w:eastAsia="Helvetica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eastAsia="Helvetica" w:hAnsi="Times New Roman" w:cs="Times New Roman"/>
          <w:sz w:val="28"/>
          <w:szCs w:val="28"/>
        </w:rPr>
        <w:t>ДШИ</w:t>
      </w:r>
      <w:r w:rsidR="008C5C09">
        <w:rPr>
          <w:rFonts w:ascii="Times New Roman" w:eastAsia="Helvetica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eastAsia="Helvetica" w:hAnsi="Times New Roman" w:cs="Times New Roman"/>
          <w:sz w:val="28"/>
          <w:szCs w:val="28"/>
        </w:rPr>
        <w:t>№</w:t>
      </w:r>
      <w:r w:rsidR="008C5C09">
        <w:rPr>
          <w:rFonts w:ascii="Times New Roman" w:eastAsia="Helvetica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eastAsia="Helvetica" w:hAnsi="Times New Roman" w:cs="Times New Roman"/>
          <w:sz w:val="28"/>
          <w:szCs w:val="28"/>
        </w:rPr>
        <w:t>28.</w:t>
      </w:r>
      <w:r w:rsidR="008C5C09">
        <w:rPr>
          <w:rFonts w:ascii="Times New Roman" w:eastAsia="Helvetica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Обучающиеся,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освоившие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образовательную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программу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полном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объеме,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прошедшие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итоговую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аттестацию,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получают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академическую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справку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установленного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учреждением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образца.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Обучающимся,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освоившим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образовательную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программу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полном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объеме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успешно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прошедшим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итоговую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аттестацию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выдается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документ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об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окончании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обучения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программе.</w:t>
      </w:r>
    </w:p>
    <w:p w:rsidR="00E60802" w:rsidRPr="00E60802" w:rsidRDefault="00E60802" w:rsidP="00E6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Итоговая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аттестация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проводится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комиссией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учетом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годовой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оценки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характеристики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учащегося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результатам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его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участия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концертно-просветительской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деятельности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учреждения.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0802" w:rsidRPr="00E60802" w:rsidRDefault="00E60802" w:rsidP="00E60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Итоговая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аттестация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проводится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ДОП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«</w:t>
      </w:r>
      <w:r w:rsidR="002B6E41">
        <w:rPr>
          <w:rFonts w:ascii="Times New Roman" w:hAnsi="Times New Roman" w:cs="Times New Roman"/>
          <w:sz w:val="28"/>
          <w:szCs w:val="28"/>
        </w:rPr>
        <w:t>Музыкальный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="002B6E41">
        <w:rPr>
          <w:rFonts w:ascii="Times New Roman" w:hAnsi="Times New Roman" w:cs="Times New Roman"/>
          <w:sz w:val="28"/>
          <w:szCs w:val="28"/>
        </w:rPr>
        <w:t>фольклор</w:t>
      </w:r>
      <w:r w:rsidRPr="00E60802">
        <w:rPr>
          <w:rFonts w:ascii="Times New Roman" w:hAnsi="Times New Roman" w:cs="Times New Roman"/>
          <w:sz w:val="28"/>
          <w:szCs w:val="28"/>
        </w:rPr>
        <w:t>»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проводится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предметам:</w:t>
      </w:r>
    </w:p>
    <w:p w:rsidR="00E60802" w:rsidRPr="00E60802" w:rsidRDefault="00E60802" w:rsidP="00E60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1)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="002B6E41">
        <w:rPr>
          <w:rFonts w:ascii="Times New Roman" w:hAnsi="Times New Roman" w:cs="Times New Roman"/>
          <w:sz w:val="28"/>
          <w:szCs w:val="28"/>
        </w:rPr>
        <w:t>Фольклорный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="002B6E41">
        <w:rPr>
          <w:rFonts w:ascii="Times New Roman" w:hAnsi="Times New Roman" w:cs="Times New Roman"/>
          <w:sz w:val="28"/>
          <w:szCs w:val="28"/>
        </w:rPr>
        <w:t>ансамбль</w:t>
      </w:r>
      <w:r w:rsidRPr="00E60802">
        <w:rPr>
          <w:rFonts w:ascii="Times New Roman" w:hAnsi="Times New Roman" w:cs="Times New Roman"/>
          <w:sz w:val="28"/>
          <w:szCs w:val="28"/>
        </w:rPr>
        <w:t>;</w:t>
      </w:r>
    </w:p>
    <w:p w:rsidR="00E60802" w:rsidRPr="00E60802" w:rsidRDefault="00E60802" w:rsidP="00E60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2)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Сольфеджио.</w:t>
      </w:r>
    </w:p>
    <w:p w:rsidR="00E60802" w:rsidRPr="00E60802" w:rsidRDefault="00E60802" w:rsidP="00E60802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60802" w:rsidRPr="00E60802" w:rsidRDefault="00E60802" w:rsidP="00E60802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0802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4.2.</w:t>
      </w:r>
      <w:r w:rsidR="008C5C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E60802">
        <w:rPr>
          <w:rFonts w:ascii="Times New Roman" w:eastAsia="Times New Roman" w:hAnsi="Times New Roman" w:cs="Times New Roman"/>
          <w:sz w:val="28"/>
          <w:szCs w:val="28"/>
          <w:u w:val="single"/>
        </w:rPr>
        <w:t>Система</w:t>
      </w:r>
      <w:r w:rsidR="008C5C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E60802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E60802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критерии</w:t>
      </w:r>
      <w:r w:rsidR="008C5C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E60802">
        <w:rPr>
          <w:rFonts w:ascii="Times New Roman" w:eastAsia="Times New Roman" w:hAnsi="Times New Roman" w:cs="Times New Roman"/>
          <w:sz w:val="28"/>
          <w:szCs w:val="28"/>
          <w:u w:val="single"/>
        </w:rPr>
        <w:t>оценок,</w:t>
      </w:r>
      <w:r w:rsidR="008C5C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E60802">
        <w:rPr>
          <w:rFonts w:ascii="Times New Roman" w:eastAsia="Times New Roman" w:hAnsi="Times New Roman" w:cs="Times New Roman"/>
          <w:sz w:val="28"/>
          <w:szCs w:val="28"/>
          <w:u w:val="single"/>
        </w:rPr>
        <w:t>используемые</w:t>
      </w:r>
      <w:r w:rsidR="008C5C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E60802">
        <w:rPr>
          <w:rFonts w:ascii="Times New Roman" w:eastAsia="Times New Roman" w:hAnsi="Times New Roman" w:cs="Times New Roman"/>
          <w:sz w:val="28"/>
          <w:szCs w:val="28"/>
          <w:u w:val="single"/>
        </w:rPr>
        <w:t>при</w:t>
      </w:r>
      <w:r w:rsidR="008C5C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E60802">
        <w:rPr>
          <w:rFonts w:ascii="Times New Roman" w:eastAsia="Times New Roman" w:hAnsi="Times New Roman" w:cs="Times New Roman"/>
          <w:sz w:val="28"/>
          <w:szCs w:val="28"/>
          <w:u w:val="single"/>
        </w:rPr>
        <w:t>проведении</w:t>
      </w:r>
      <w:r w:rsidR="008C5C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E60802">
        <w:rPr>
          <w:rFonts w:ascii="Times New Roman" w:eastAsia="Times New Roman" w:hAnsi="Times New Roman" w:cs="Times New Roman"/>
          <w:sz w:val="28"/>
          <w:szCs w:val="28"/>
          <w:u w:val="single"/>
        </w:rPr>
        <w:t>промежуточной</w:t>
      </w:r>
      <w:r w:rsidR="008C5C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E60802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E60802">
        <w:rPr>
          <w:rFonts w:ascii="Times New Roman" w:eastAsia="Times New Roman" w:hAnsi="Times New Roman" w:cs="Times New Roman"/>
          <w:sz w:val="28"/>
          <w:szCs w:val="28"/>
          <w:u w:val="single"/>
        </w:rPr>
        <w:t>итоговой</w:t>
      </w:r>
      <w:r w:rsidR="008C5C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E60802">
        <w:rPr>
          <w:rFonts w:ascii="Times New Roman" w:eastAsia="Times New Roman" w:hAnsi="Times New Roman" w:cs="Times New Roman"/>
          <w:sz w:val="28"/>
          <w:szCs w:val="28"/>
          <w:u w:val="single"/>
        </w:rPr>
        <w:t>аттестации</w:t>
      </w:r>
      <w:r w:rsidR="008C5C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</w:p>
    <w:p w:rsidR="00E60802" w:rsidRPr="00E60802" w:rsidRDefault="00E60802" w:rsidP="00E60802">
      <w:pPr>
        <w:tabs>
          <w:tab w:val="right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Система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оценок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рамках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промежуточной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итоговой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аттестации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предполагает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пятибалльную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шкалу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абсолютном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значении:</w:t>
      </w:r>
    </w:p>
    <w:p w:rsidR="00E60802" w:rsidRPr="00E60802" w:rsidRDefault="00E60802" w:rsidP="00E60802">
      <w:pPr>
        <w:tabs>
          <w:tab w:val="right" w:pos="4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«5»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отлично;</w:t>
      </w:r>
    </w:p>
    <w:p w:rsidR="00E60802" w:rsidRPr="00E60802" w:rsidRDefault="00E60802" w:rsidP="00E60802">
      <w:pPr>
        <w:tabs>
          <w:tab w:val="right" w:pos="4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«4»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хорошо;</w:t>
      </w:r>
    </w:p>
    <w:p w:rsidR="00E60802" w:rsidRPr="00E60802" w:rsidRDefault="00E60802" w:rsidP="00E60802">
      <w:pPr>
        <w:tabs>
          <w:tab w:val="right" w:pos="4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«3»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удовлетворительно;</w:t>
      </w:r>
    </w:p>
    <w:p w:rsidR="00E60802" w:rsidRPr="00E60802" w:rsidRDefault="00E60802" w:rsidP="00E60802">
      <w:pPr>
        <w:tabs>
          <w:tab w:val="right" w:pos="4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«2»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неудовлетворительно.</w:t>
      </w:r>
    </w:p>
    <w:p w:rsidR="00E60802" w:rsidRPr="00E60802" w:rsidRDefault="00E60802" w:rsidP="00E60802">
      <w:pPr>
        <w:tabs>
          <w:tab w:val="right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Оценка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качества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исполнения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может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быть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дополнена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системой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«+»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«−»,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что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даст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возможность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более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конкретно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точно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оценить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выступление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каждого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учащегося.</w:t>
      </w:r>
    </w:p>
    <w:p w:rsidR="00E60802" w:rsidRPr="00E60802" w:rsidRDefault="00E60802" w:rsidP="00E608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802" w:rsidRPr="00E60802" w:rsidRDefault="00E60802" w:rsidP="00E608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4.2.1.</w:t>
      </w:r>
      <w:r w:rsidRPr="00E60802">
        <w:rPr>
          <w:rFonts w:ascii="Times New Roman" w:hAnsi="Times New Roman" w:cs="Times New Roman"/>
          <w:b/>
          <w:sz w:val="28"/>
          <w:szCs w:val="28"/>
        </w:rPr>
        <w:t>Предметная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область</w:t>
      </w:r>
      <w:r w:rsidRPr="00E6080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C5C0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i/>
          <w:sz w:val="28"/>
          <w:szCs w:val="28"/>
        </w:rPr>
        <w:t>Музыкальное</w:t>
      </w:r>
      <w:r w:rsidR="008C5C0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i/>
          <w:sz w:val="28"/>
          <w:szCs w:val="28"/>
        </w:rPr>
        <w:t>исполнительство</w:t>
      </w:r>
    </w:p>
    <w:p w:rsidR="00E60802" w:rsidRPr="00E60802" w:rsidRDefault="00E60802" w:rsidP="00E6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При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оценивании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учащегося,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осваивающего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общеразвивающую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программу,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следует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учитывать:</w:t>
      </w:r>
    </w:p>
    <w:p w:rsidR="00E60802" w:rsidRPr="00E60802" w:rsidRDefault="00E60802" w:rsidP="00E6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формирование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устойчивого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интереса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музыкальному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искусству,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занятиям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музыкой;</w:t>
      </w:r>
    </w:p>
    <w:p w:rsidR="00E60802" w:rsidRPr="00E60802" w:rsidRDefault="00E60802" w:rsidP="00E6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наличие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исполнительской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культуры,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развитие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музыкального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мышления;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0802" w:rsidRPr="00E60802" w:rsidRDefault="00E60802" w:rsidP="00E6080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овладение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практическими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умениями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навыками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различных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видах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музыкально-исполнительской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деятельности: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сольн</w:t>
      </w:r>
      <w:r w:rsidR="002B6E41">
        <w:rPr>
          <w:rFonts w:ascii="Times New Roman" w:hAnsi="Times New Roman" w:cs="Times New Roman"/>
          <w:sz w:val="28"/>
          <w:szCs w:val="28"/>
        </w:rPr>
        <w:t>ом,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="002B6E41">
        <w:rPr>
          <w:rFonts w:ascii="Times New Roman" w:hAnsi="Times New Roman" w:cs="Times New Roman"/>
          <w:sz w:val="28"/>
          <w:szCs w:val="28"/>
        </w:rPr>
        <w:t>ансамблевом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="002B6E41">
        <w:rPr>
          <w:rFonts w:ascii="Times New Roman" w:hAnsi="Times New Roman" w:cs="Times New Roman"/>
          <w:sz w:val="28"/>
          <w:szCs w:val="28"/>
        </w:rPr>
        <w:t>исполнительстве</w:t>
      </w:r>
      <w:r w:rsidRPr="00E60802">
        <w:rPr>
          <w:rFonts w:ascii="Times New Roman" w:hAnsi="Times New Roman" w:cs="Times New Roman"/>
          <w:sz w:val="28"/>
          <w:szCs w:val="28"/>
        </w:rPr>
        <w:t>;</w:t>
      </w:r>
    </w:p>
    <w:p w:rsidR="00E60802" w:rsidRPr="00E60802" w:rsidRDefault="00E60802" w:rsidP="00E6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степень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продвижения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учащегося,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успешность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личностных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достижений.</w:t>
      </w:r>
    </w:p>
    <w:p w:rsidR="00E60802" w:rsidRPr="00E60802" w:rsidRDefault="00E60802" w:rsidP="00E6080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b/>
          <w:sz w:val="28"/>
          <w:szCs w:val="28"/>
        </w:rPr>
        <w:t>Оценка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«5»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(«отлично»):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технически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качественное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художественно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осмысленное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исполнение,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отвечающее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всем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требованиям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данном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этапе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обучения;</w:t>
      </w:r>
    </w:p>
    <w:p w:rsidR="00E60802" w:rsidRPr="00E60802" w:rsidRDefault="00E60802" w:rsidP="00E60802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b/>
          <w:sz w:val="28"/>
          <w:szCs w:val="28"/>
        </w:rPr>
        <w:t>Оценка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«4»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(«хорошо»)</w:t>
      </w:r>
      <w:r w:rsidRPr="00E60802">
        <w:rPr>
          <w:rFonts w:ascii="Times New Roman" w:hAnsi="Times New Roman" w:cs="Times New Roman"/>
          <w:sz w:val="28"/>
          <w:szCs w:val="28"/>
        </w:rPr>
        <w:t>: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грамотное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исполнение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небольшими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недочётами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(техническими,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метроритмическими,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интонационными,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художественными);</w:t>
      </w:r>
    </w:p>
    <w:p w:rsidR="00E60802" w:rsidRPr="00E60802" w:rsidRDefault="00E60802" w:rsidP="00E6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b/>
          <w:sz w:val="28"/>
          <w:szCs w:val="28"/>
        </w:rPr>
        <w:t>Оценка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«3»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(«удовлетворительно»):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исполнение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существенными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недочётами,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именно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недоученный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текст,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малохудожественная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игра,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слабая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техническая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подготовка;</w:t>
      </w:r>
    </w:p>
    <w:p w:rsidR="00E60802" w:rsidRPr="00E60802" w:rsidRDefault="00E60802" w:rsidP="00E6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b/>
          <w:sz w:val="28"/>
          <w:szCs w:val="28"/>
        </w:rPr>
        <w:t>Оценка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«2»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(«неудовлетворительно»):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комплекс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недостатков,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являющийся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следствием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нерегулярных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домашних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занятий,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плохой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посещаемостью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аудиторных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занятий.</w:t>
      </w:r>
    </w:p>
    <w:p w:rsidR="00E60802" w:rsidRPr="00E60802" w:rsidRDefault="008C5C09" w:rsidP="00E6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0802" w:rsidRPr="00E60802">
        <w:rPr>
          <w:rFonts w:ascii="Times New Roman" w:hAnsi="Times New Roman" w:cs="Times New Roman"/>
          <w:b/>
          <w:sz w:val="28"/>
          <w:szCs w:val="28"/>
        </w:rPr>
        <w:t>«Зачёт»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0802" w:rsidRPr="00E60802">
        <w:rPr>
          <w:rFonts w:ascii="Times New Roman" w:hAnsi="Times New Roman" w:cs="Times New Roman"/>
          <w:b/>
          <w:sz w:val="28"/>
          <w:szCs w:val="28"/>
        </w:rPr>
        <w:t>(без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0802" w:rsidRPr="00E60802">
        <w:rPr>
          <w:rFonts w:ascii="Times New Roman" w:hAnsi="Times New Roman" w:cs="Times New Roman"/>
          <w:b/>
          <w:sz w:val="28"/>
          <w:szCs w:val="28"/>
        </w:rPr>
        <w:t>оценки)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0802" w:rsidRPr="00E60802">
        <w:rPr>
          <w:rFonts w:ascii="Times New Roman" w:hAnsi="Times New Roman" w:cs="Times New Roman"/>
          <w:sz w:val="28"/>
          <w:szCs w:val="28"/>
        </w:rPr>
        <w:t>отражает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0802" w:rsidRPr="00E60802">
        <w:rPr>
          <w:rFonts w:ascii="Times New Roman" w:hAnsi="Times New Roman" w:cs="Times New Roman"/>
          <w:sz w:val="28"/>
          <w:szCs w:val="28"/>
        </w:rPr>
        <w:t>достаточный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0802" w:rsidRPr="00E60802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0802" w:rsidRPr="00E60802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0802" w:rsidRPr="00E608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0802" w:rsidRPr="00E60802"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0802" w:rsidRPr="00E6080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0802" w:rsidRPr="00E60802">
        <w:rPr>
          <w:rFonts w:ascii="Times New Roman" w:hAnsi="Times New Roman" w:cs="Times New Roman"/>
          <w:sz w:val="28"/>
          <w:szCs w:val="28"/>
        </w:rPr>
        <w:t>данном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0802" w:rsidRPr="00E60802">
        <w:rPr>
          <w:rFonts w:ascii="Times New Roman" w:hAnsi="Times New Roman" w:cs="Times New Roman"/>
          <w:sz w:val="28"/>
          <w:szCs w:val="28"/>
        </w:rPr>
        <w:t>этапе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0802" w:rsidRPr="00E60802">
        <w:rPr>
          <w:rFonts w:ascii="Times New Roman" w:hAnsi="Times New Roman" w:cs="Times New Roman"/>
          <w:sz w:val="28"/>
          <w:szCs w:val="28"/>
        </w:rPr>
        <w:t>обучения.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0802" w:rsidRPr="00E60802" w:rsidRDefault="00E60802" w:rsidP="00E608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802" w:rsidRPr="00E60802" w:rsidRDefault="00E60802" w:rsidP="00E608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4.2.2.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Предметная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область: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i/>
          <w:sz w:val="28"/>
          <w:szCs w:val="28"/>
        </w:rPr>
        <w:t>Историко-теоретическая</w:t>
      </w:r>
      <w:r w:rsidR="008C5C0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i/>
          <w:sz w:val="28"/>
          <w:szCs w:val="28"/>
        </w:rPr>
        <w:t>подготовка</w:t>
      </w:r>
    </w:p>
    <w:p w:rsidR="00E60802" w:rsidRPr="00E60802" w:rsidRDefault="00E60802" w:rsidP="00E608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0802">
        <w:rPr>
          <w:rFonts w:ascii="Times New Roman" w:hAnsi="Times New Roman" w:cs="Times New Roman"/>
          <w:b/>
          <w:i/>
          <w:sz w:val="28"/>
          <w:szCs w:val="28"/>
          <w:u w:val="single"/>
        </w:rPr>
        <w:t>Сольфеджио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60802">
        <w:rPr>
          <w:rFonts w:ascii="Times New Roman" w:hAnsi="Times New Roman" w:cs="Times New Roman"/>
          <w:i/>
          <w:sz w:val="28"/>
          <w:szCs w:val="28"/>
          <w:u w:val="single"/>
        </w:rPr>
        <w:t>Чтение</w:t>
      </w:r>
      <w:r w:rsidR="008C5C09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E60802">
        <w:rPr>
          <w:rFonts w:ascii="Times New Roman" w:hAnsi="Times New Roman" w:cs="Times New Roman"/>
          <w:i/>
          <w:sz w:val="28"/>
          <w:szCs w:val="28"/>
          <w:u w:val="single"/>
        </w:rPr>
        <w:t>номера</w:t>
      </w:r>
      <w:r w:rsidR="008C5C09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E60802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="008C5C09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E60802">
        <w:rPr>
          <w:rFonts w:ascii="Times New Roman" w:hAnsi="Times New Roman" w:cs="Times New Roman"/>
          <w:i/>
          <w:sz w:val="28"/>
          <w:szCs w:val="28"/>
          <w:u w:val="single"/>
        </w:rPr>
        <w:t>листа</w:t>
      </w:r>
      <w:r w:rsidR="008C5C09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E60802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8C5C09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E60802">
        <w:rPr>
          <w:rFonts w:ascii="Times New Roman" w:hAnsi="Times New Roman" w:cs="Times New Roman"/>
          <w:i/>
          <w:sz w:val="28"/>
          <w:szCs w:val="28"/>
          <w:u w:val="single"/>
        </w:rPr>
        <w:t>пение</w:t>
      </w:r>
      <w:r w:rsidR="008C5C09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E60802">
        <w:rPr>
          <w:rFonts w:ascii="Times New Roman" w:hAnsi="Times New Roman" w:cs="Times New Roman"/>
          <w:i/>
          <w:sz w:val="28"/>
          <w:szCs w:val="28"/>
          <w:u w:val="single"/>
        </w:rPr>
        <w:t>наизусть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02">
        <w:rPr>
          <w:rFonts w:ascii="Times New Roman" w:hAnsi="Times New Roman" w:cs="Times New Roman"/>
          <w:b/>
          <w:sz w:val="28"/>
          <w:szCs w:val="28"/>
        </w:rPr>
        <w:t>Оценка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«5»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(«отлично»):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интонационная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точность;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ритмическая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точность;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синтаксическая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осмысленность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фразировки;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выразительное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исполнение.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02">
        <w:rPr>
          <w:rFonts w:ascii="Times New Roman" w:hAnsi="Times New Roman" w:cs="Times New Roman"/>
          <w:b/>
          <w:sz w:val="28"/>
          <w:szCs w:val="28"/>
        </w:rPr>
        <w:t>Оценка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«4»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(«хорошо»):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недостаточная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интонационная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точность;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недостаточная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ритмическая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точность;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синтаксическая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осмысленность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фразировки;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выразительное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исполнение.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02">
        <w:rPr>
          <w:rFonts w:ascii="Times New Roman" w:hAnsi="Times New Roman" w:cs="Times New Roman"/>
          <w:b/>
          <w:sz w:val="28"/>
          <w:szCs w:val="28"/>
        </w:rPr>
        <w:t>Оценка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«3»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(«удовлетворительно»):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интонационная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неточность;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недостаточная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ритмическая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точность;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синтаксическая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осмысленность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фразировки;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недостаточная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выразительность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исполнения.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02">
        <w:rPr>
          <w:rFonts w:ascii="Times New Roman" w:hAnsi="Times New Roman" w:cs="Times New Roman"/>
          <w:b/>
          <w:sz w:val="28"/>
          <w:szCs w:val="28"/>
        </w:rPr>
        <w:t>Оценка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«2»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(«неудовлетворительно»):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отсутствие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интонационной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точности;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отсутствие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ритмической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точности;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отсутствие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синтаксической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осмысленности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фразировки;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невыразительное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исполнение.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60802">
        <w:rPr>
          <w:rFonts w:ascii="Times New Roman" w:hAnsi="Times New Roman" w:cs="Times New Roman"/>
          <w:i/>
          <w:sz w:val="28"/>
          <w:szCs w:val="28"/>
          <w:u w:val="single"/>
        </w:rPr>
        <w:t>Слуховой</w:t>
      </w:r>
      <w:r w:rsidR="008C5C09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E60802">
        <w:rPr>
          <w:rFonts w:ascii="Times New Roman" w:hAnsi="Times New Roman" w:cs="Times New Roman"/>
          <w:i/>
          <w:sz w:val="28"/>
          <w:szCs w:val="28"/>
          <w:u w:val="single"/>
        </w:rPr>
        <w:t>анализ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02">
        <w:rPr>
          <w:rFonts w:ascii="Times New Roman" w:hAnsi="Times New Roman" w:cs="Times New Roman"/>
          <w:b/>
          <w:sz w:val="28"/>
          <w:szCs w:val="28"/>
        </w:rPr>
        <w:t>Оценка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«5»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(«отлично»):</w:t>
      </w:r>
    </w:p>
    <w:p w:rsidR="00E60802" w:rsidRPr="00E60802" w:rsidRDefault="00E60802" w:rsidP="00E60802">
      <w:pPr>
        <w:tabs>
          <w:tab w:val="left" w:pos="0"/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осмысленное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слуховое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восприятие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законченного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музыкального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построения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определением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элементов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музыкального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языка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формы;</w:t>
      </w:r>
    </w:p>
    <w:p w:rsidR="00E60802" w:rsidRPr="00E60802" w:rsidRDefault="00E60802" w:rsidP="00E60802">
      <w:pPr>
        <w:tabs>
          <w:tab w:val="left" w:pos="0"/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умение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определить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отдельные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элементы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музыкальной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речи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(лады,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интервалы,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аккорды).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02">
        <w:rPr>
          <w:rFonts w:ascii="Times New Roman" w:hAnsi="Times New Roman" w:cs="Times New Roman"/>
          <w:b/>
          <w:sz w:val="28"/>
          <w:szCs w:val="28"/>
        </w:rPr>
        <w:t>Оценка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«4»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(«хорошо»):</w:t>
      </w:r>
    </w:p>
    <w:p w:rsidR="00E60802" w:rsidRPr="00E60802" w:rsidRDefault="00E60802" w:rsidP="00E60802">
      <w:pPr>
        <w:tabs>
          <w:tab w:val="left" w:pos="0"/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осмысленное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слуховое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восприятие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законченного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музыкального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построения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неточностями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определении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формы,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характера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отдельных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элементов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музыкального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языка;</w:t>
      </w:r>
    </w:p>
    <w:p w:rsidR="00E60802" w:rsidRPr="00E60802" w:rsidRDefault="00E60802" w:rsidP="00E60802">
      <w:pPr>
        <w:tabs>
          <w:tab w:val="left" w:pos="0"/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неточное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определение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отдельных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элементов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музыкальной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речи.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02">
        <w:rPr>
          <w:rFonts w:ascii="Times New Roman" w:hAnsi="Times New Roman" w:cs="Times New Roman"/>
          <w:b/>
          <w:sz w:val="28"/>
          <w:szCs w:val="28"/>
        </w:rPr>
        <w:t>Оценка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«3»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(«удовлетворительно»):</w:t>
      </w:r>
    </w:p>
    <w:p w:rsidR="00E60802" w:rsidRPr="00E60802" w:rsidRDefault="00E60802" w:rsidP="00E60802">
      <w:pPr>
        <w:tabs>
          <w:tab w:val="left" w:pos="0"/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слабый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навык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слухового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восприятия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законченного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музыкального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построения,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большое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количество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ошибок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определении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формы,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характера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отдельных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элементов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музыкального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языка;</w:t>
      </w:r>
    </w:p>
    <w:p w:rsidR="00E60802" w:rsidRPr="00E60802" w:rsidRDefault="00E60802" w:rsidP="00E60802">
      <w:pPr>
        <w:tabs>
          <w:tab w:val="left" w:pos="0"/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большое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количество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ошибок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определении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отдельно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звучащих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элементов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музыкальной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речи.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02">
        <w:rPr>
          <w:rFonts w:ascii="Times New Roman" w:hAnsi="Times New Roman" w:cs="Times New Roman"/>
          <w:b/>
          <w:sz w:val="28"/>
          <w:szCs w:val="28"/>
        </w:rPr>
        <w:t>Оценка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«2»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(«неудовлетворительно»):</w:t>
      </w:r>
    </w:p>
    <w:p w:rsidR="00E60802" w:rsidRPr="00E60802" w:rsidRDefault="00E60802" w:rsidP="00E60802">
      <w:pPr>
        <w:tabs>
          <w:tab w:val="left" w:pos="0"/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отсутствие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навыка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слухового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восприятие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законченного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музыкального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построения,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неспособность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определить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форму,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характер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отдельные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элементы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музыкального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языка;</w:t>
      </w:r>
    </w:p>
    <w:p w:rsidR="00E60802" w:rsidRPr="00E60802" w:rsidRDefault="00E60802" w:rsidP="00E60802">
      <w:pPr>
        <w:tabs>
          <w:tab w:val="left" w:pos="0"/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неумение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определить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отдельные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элементы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музыкальной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речи.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60802">
        <w:rPr>
          <w:rFonts w:ascii="Times New Roman" w:hAnsi="Times New Roman" w:cs="Times New Roman"/>
          <w:i/>
          <w:sz w:val="28"/>
          <w:szCs w:val="28"/>
          <w:u w:val="single"/>
        </w:rPr>
        <w:t>Теоретические</w:t>
      </w:r>
      <w:r w:rsidR="008C5C09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E60802">
        <w:rPr>
          <w:rFonts w:ascii="Times New Roman" w:hAnsi="Times New Roman" w:cs="Times New Roman"/>
          <w:i/>
          <w:sz w:val="28"/>
          <w:szCs w:val="28"/>
          <w:u w:val="single"/>
        </w:rPr>
        <w:t>сведения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02">
        <w:rPr>
          <w:rFonts w:ascii="Times New Roman" w:hAnsi="Times New Roman" w:cs="Times New Roman"/>
          <w:b/>
          <w:sz w:val="28"/>
          <w:szCs w:val="28"/>
        </w:rPr>
        <w:t>Оценка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«5»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(«отлично»):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владение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теоретическими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сведениями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уровне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программных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требований.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02">
        <w:rPr>
          <w:rFonts w:ascii="Times New Roman" w:hAnsi="Times New Roman" w:cs="Times New Roman"/>
          <w:b/>
          <w:sz w:val="28"/>
          <w:szCs w:val="28"/>
        </w:rPr>
        <w:t>Оценка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«4»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(«хорошо»):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неточности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владении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теоретическими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сведениями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уровне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программных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требований.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02">
        <w:rPr>
          <w:rFonts w:ascii="Times New Roman" w:hAnsi="Times New Roman" w:cs="Times New Roman"/>
          <w:b/>
          <w:sz w:val="28"/>
          <w:szCs w:val="28"/>
        </w:rPr>
        <w:t>Оценка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«3»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(«удовлетворительно»):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большое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количество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ошибок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недостаточное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владение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теоретическими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сведениями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уровне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программных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требований.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02">
        <w:rPr>
          <w:rFonts w:ascii="Times New Roman" w:hAnsi="Times New Roman" w:cs="Times New Roman"/>
          <w:b/>
          <w:sz w:val="28"/>
          <w:szCs w:val="28"/>
        </w:rPr>
        <w:t>Оценка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«2»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(«неудовлетворительно»):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несоответствие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уровня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теоретических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знаний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программным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требованиям.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60802">
        <w:rPr>
          <w:rFonts w:ascii="Times New Roman" w:hAnsi="Times New Roman" w:cs="Times New Roman"/>
          <w:i/>
          <w:sz w:val="28"/>
          <w:szCs w:val="28"/>
          <w:u w:val="single"/>
        </w:rPr>
        <w:t>Диктант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02">
        <w:rPr>
          <w:rFonts w:ascii="Times New Roman" w:hAnsi="Times New Roman" w:cs="Times New Roman"/>
          <w:b/>
          <w:sz w:val="28"/>
          <w:szCs w:val="28"/>
        </w:rPr>
        <w:t>Оценка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«5»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(«отлично»):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Диктант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написан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полностью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незначительными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ошибками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оформлении.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02">
        <w:rPr>
          <w:rFonts w:ascii="Times New Roman" w:hAnsi="Times New Roman" w:cs="Times New Roman"/>
          <w:b/>
          <w:sz w:val="28"/>
          <w:szCs w:val="28"/>
        </w:rPr>
        <w:t>Оценка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«4»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(«хорошо»):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Диктант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написан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практически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полностью,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имеются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1-2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неверные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ноты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мелодии,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небольшие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ритмические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неточности,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могут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отсутствовать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случайные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знаки.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02">
        <w:rPr>
          <w:rFonts w:ascii="Times New Roman" w:hAnsi="Times New Roman" w:cs="Times New Roman"/>
          <w:b/>
          <w:sz w:val="28"/>
          <w:szCs w:val="28"/>
        </w:rPr>
        <w:t>Оценка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«3»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(«удовлетворительно»):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диктанте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имеется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большое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количество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ошибок,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большая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часть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нот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длительностей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записана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верно.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02">
        <w:rPr>
          <w:rFonts w:ascii="Times New Roman" w:hAnsi="Times New Roman" w:cs="Times New Roman"/>
          <w:b/>
          <w:sz w:val="28"/>
          <w:szCs w:val="28"/>
        </w:rPr>
        <w:t>Оценка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«2»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(«неудовлетворительно»):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диктанте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менее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половины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правильных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нот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длительностей.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0802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Музыкальная</w:t>
      </w:r>
      <w:r w:rsidR="008C5C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E60802">
        <w:rPr>
          <w:rFonts w:ascii="Times New Roman" w:hAnsi="Times New Roman" w:cs="Times New Roman"/>
          <w:b/>
          <w:i/>
          <w:sz w:val="28"/>
          <w:szCs w:val="28"/>
          <w:u w:val="single"/>
        </w:rPr>
        <w:t>литература</w:t>
      </w:r>
    </w:p>
    <w:p w:rsidR="00E60802" w:rsidRPr="00E60802" w:rsidRDefault="00E60802" w:rsidP="00E6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b/>
          <w:sz w:val="28"/>
          <w:szCs w:val="28"/>
        </w:rPr>
        <w:t>5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(«отлично»)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–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содержательный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грамотный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(с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позиции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русского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языка)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устный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или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письменный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ответ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верным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изложением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фактов.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Точное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определение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слух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тематического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материала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пройденных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сочинений.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Свободное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ориентирование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определенных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эпохах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(историческом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контексте,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других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видах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искусств).</w:t>
      </w:r>
    </w:p>
    <w:p w:rsidR="00E60802" w:rsidRPr="00E60802" w:rsidRDefault="00E60802" w:rsidP="00E6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b/>
          <w:sz w:val="28"/>
          <w:szCs w:val="28"/>
        </w:rPr>
        <w:t>4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(«хорошо»)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–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устный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или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письменный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ответ,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содержащий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более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2-3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незначительных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ошибок.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Определение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слух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тематического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материала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также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содержит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2-3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неточности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негрубого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характера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или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1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грубую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ошибку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1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незначительную.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Ориентирование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историческом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контексте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может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вызывать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небольшое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затруднение,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требовать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время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размышление,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итоге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дается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необходимый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ответ.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0802" w:rsidRPr="00E60802" w:rsidRDefault="00E60802" w:rsidP="00E6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b/>
          <w:sz w:val="28"/>
          <w:szCs w:val="28"/>
        </w:rPr>
        <w:t>3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(«удовлетворительно»)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–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устный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или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письменный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ответ,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содержащий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3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грубые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ошибки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или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4-5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незначительных.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определении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слух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тематического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материала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допускаются: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3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грубые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ошибки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или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4-5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незначительные.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целом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ответ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производит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впечатление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поверхностное,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что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говорит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недостаточно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качественной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или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непродолжительной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подготовке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обучающегося.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0802" w:rsidRPr="00E60802" w:rsidRDefault="00E60802" w:rsidP="00E6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b/>
          <w:sz w:val="28"/>
          <w:szCs w:val="28"/>
        </w:rPr>
        <w:t>2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(«неудовлетворительно»)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–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б</w:t>
      </w:r>
      <w:r w:rsidRPr="00E6080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E60802">
        <w:rPr>
          <w:rFonts w:ascii="Times New Roman" w:hAnsi="Times New Roman" w:cs="Times New Roman"/>
          <w:sz w:val="28"/>
          <w:szCs w:val="28"/>
        </w:rPr>
        <w:t>льшая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часть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устного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или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письменного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ответа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неверна;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определении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слух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тематического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материала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более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70%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ответов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ошибочны.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Обучающийся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слабо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представляет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себе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эпохи,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стилевые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направления,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другие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виды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искусства.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0802" w:rsidRPr="00E60802" w:rsidRDefault="00E60802" w:rsidP="00E608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оценивании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результатов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обучения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рекомендуется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также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учитывать: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усилия,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затраченные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учащимся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выполнение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задания,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старательность,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регулярное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посещение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занятий,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отсутствие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пропусков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без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уважительных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причин,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активная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эмоциональная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работа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занятиях,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участие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конкурсах,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концертных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просветительских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мероприятиях.</w:t>
      </w:r>
    </w:p>
    <w:p w:rsidR="00E60802" w:rsidRPr="00E60802" w:rsidRDefault="00E60802" w:rsidP="00E608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рабочих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программах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предметов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учебного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плана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соответствии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спецификой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базового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уровня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содержится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описание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знаний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умений,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которые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учащиеся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должны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продемонстрировать,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получив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это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оценку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утвержденной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системе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баллов.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оценивании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внимание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акцентируется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ошибках,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которые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сделал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учащийся,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учебных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достижениях,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которые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обеспечивают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его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продвижение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вперёд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освоении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содержания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E60802" w:rsidRPr="00E60802" w:rsidRDefault="00E60802" w:rsidP="00E6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802" w:rsidRDefault="00E60802" w:rsidP="00E6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E41" w:rsidRDefault="002B6E41" w:rsidP="002B6E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творческой,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методической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B6E41" w:rsidRDefault="002B6E41" w:rsidP="002B6E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культурно-просветительской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ДШИ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28</w:t>
      </w:r>
    </w:p>
    <w:p w:rsidR="002B6E41" w:rsidRDefault="002B6E41" w:rsidP="002B6E4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E41" w:rsidRDefault="002B6E41" w:rsidP="002B6E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творческой,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методической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культурно-просветительской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МБУДО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ДШИ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творческих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способностей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обучающихся,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приобщение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лучшим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достижениям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отечественного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зарубежного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искусства,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пропаганда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ценностей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мировой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среди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различных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слоёв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населения,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приобщение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духовным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ценностям,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обобщение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распространение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передового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педагогического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опыта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музыкального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искусства.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6E41" w:rsidRDefault="002B6E41" w:rsidP="002B6E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целью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творческой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культурно-просветительской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базе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созданы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творческие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коллективы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(ансамбли,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хор,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оркестр,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театр),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ведут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концертную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работу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самой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школе,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пределами.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коллективов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рамках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учебного,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внеучебного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времени.</w:t>
      </w:r>
    </w:p>
    <w:p w:rsidR="002B6E41" w:rsidRPr="002B6E41" w:rsidRDefault="002B6E41" w:rsidP="002B6E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E41">
        <w:rPr>
          <w:rFonts w:ascii="Times New Roman" w:hAnsi="Times New Roman" w:cs="Times New Roman"/>
          <w:sz w:val="28"/>
          <w:szCs w:val="28"/>
        </w:rPr>
        <w:t>Программа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творческой,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методической,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культурно-просветительской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деятельности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призвана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создавать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условий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для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формирования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грамотной,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заинтересованной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общении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с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искусством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молодежи,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также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выявлять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одаренных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детей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готовить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к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возможному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продолжению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образования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области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искусства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средних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высших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учебных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заведениях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профиля.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6E41" w:rsidRDefault="002B6E41" w:rsidP="002B6E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предполагает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творческой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путём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участия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обучающихся: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конкурсно-фестивальных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мероприятиях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различного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уровня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(районного,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городского,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областного,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регионального,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всероссийского);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мастер-классах,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олимпиадах,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концертах,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творческих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вечерах,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театрализованных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представлениях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других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мероприятиях.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Силами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ДШИ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проводятся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творческие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совместно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представителями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различных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сферы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культуры,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том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числе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представителями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начального,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высшего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искусства.</w:t>
      </w:r>
    </w:p>
    <w:p w:rsidR="002B6E41" w:rsidRDefault="002B6E41" w:rsidP="002B6E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Культурно-просветительские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ДШИ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включают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посещение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(филармонии,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выставочных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концертных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залов,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музеев,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др.)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6E41" w:rsidRDefault="002B6E41" w:rsidP="002B6E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обеспечивает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непрерывность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педагогических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путем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освоения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дополнительных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профессиональных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объеме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менее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72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часов,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реже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чем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ОУ,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имеющих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лицензию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необходимых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условий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творческого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методического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роста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педагогических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используются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ресурсы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различных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сферы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области,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сферы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искусства,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имеющих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соответствующую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лицензию,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интернет-ресурсы,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дистанционные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образовательные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ресурсы.</w:t>
      </w:r>
    </w:p>
    <w:p w:rsidR="002B6E41" w:rsidRPr="00854743" w:rsidRDefault="002B6E41" w:rsidP="002B6E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Педагогические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работники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школы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осуществляют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методическую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работу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различных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формах,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том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числе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следующие:</w:t>
      </w:r>
    </w:p>
    <w:p w:rsidR="002B6E41" w:rsidRPr="00854743" w:rsidRDefault="008C5C09" w:rsidP="002B6E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написание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разработок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последующим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получением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рецензий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экспертов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(специалистов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высшего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звена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области);</w:t>
      </w:r>
    </w:p>
    <w:p w:rsidR="002B6E41" w:rsidRPr="00854743" w:rsidRDefault="008C5C09" w:rsidP="002B6E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объединений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сообщениями,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докладами,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открытыми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уроками,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презентациями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т.д.;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6E41" w:rsidRPr="00854743" w:rsidRDefault="002B6E41" w:rsidP="002B6E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разработка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корректирование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учебных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программ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преподаваемым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ими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предметам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рамках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образовательной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программы,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также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учебно-методическое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обеспечение;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6E41" w:rsidRPr="00854743" w:rsidRDefault="002B6E41" w:rsidP="002B6E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создание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репертуарных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сборников,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обработок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аранжировок;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создания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тестов,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вопросников,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фонда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аудио-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видеоматериалов;</w:t>
      </w:r>
    </w:p>
    <w:p w:rsidR="002B6E41" w:rsidRPr="00854743" w:rsidRDefault="002B6E41" w:rsidP="002B6E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разработка,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апробация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внедрение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инновационных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форм,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методов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технологий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учебно-образовательной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воспитательной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B6E41" w:rsidRDefault="002B6E41" w:rsidP="002B6E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работники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используют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образовательном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процессе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образовательные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технологии,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основанные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лучших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достижениях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отечественного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образования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области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музыкального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искусства,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также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современном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уровне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его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развития.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Преподаватели,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участвующие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реализации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ДОП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Музыкальный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фольклор</w:t>
      </w:r>
      <w:r w:rsidRPr="00854743">
        <w:rPr>
          <w:rFonts w:ascii="Times New Roman" w:hAnsi="Times New Roman" w:cs="Times New Roman"/>
          <w:sz w:val="28"/>
          <w:szCs w:val="28"/>
        </w:rPr>
        <w:t>»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обобщают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распространяют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передовой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педагогический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опыт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путем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участия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концертных,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просветительских,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конкурсно-фестивальных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учебно-методических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мероприятиях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школьного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внешкольного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уровней.</w:t>
      </w:r>
    </w:p>
    <w:p w:rsidR="002B6E41" w:rsidRDefault="002B6E41" w:rsidP="002B6E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условием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наращивания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необходимого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достаточного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кадрового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потенциала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новыми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образовательными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реалиями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непрерывного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педагогического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самообразования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путем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активной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творческой,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методической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культурно-просветительской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различных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формах,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видах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проявлениях.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Темпы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переподготовки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педагогических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кадров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темпам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модернизации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системы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сферы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искусства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целом.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6E41" w:rsidRDefault="002B6E41" w:rsidP="002B6E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E41" w:rsidRDefault="002B6E41" w:rsidP="00E6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C09" w:rsidRPr="00E60802" w:rsidRDefault="008C5C09" w:rsidP="00E6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C09" w:rsidRPr="008C5C09" w:rsidRDefault="008C5C09" w:rsidP="008C5C0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09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b/>
          <w:sz w:val="28"/>
          <w:szCs w:val="28"/>
        </w:rPr>
        <w:t>Условия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b/>
          <w:sz w:val="28"/>
          <w:szCs w:val="28"/>
        </w:rPr>
        <w:t>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b/>
          <w:sz w:val="28"/>
          <w:szCs w:val="28"/>
        </w:rPr>
        <w:t>ресурсное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b/>
          <w:sz w:val="28"/>
          <w:szCs w:val="28"/>
        </w:rPr>
        <w:t>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C5C09" w:rsidRPr="008C5C09" w:rsidRDefault="008C5C09" w:rsidP="008C5C0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C5C09">
        <w:rPr>
          <w:rFonts w:ascii="Times New Roman" w:hAnsi="Times New Roman" w:cs="Times New Roman"/>
          <w:b/>
          <w:sz w:val="28"/>
          <w:szCs w:val="28"/>
        </w:rPr>
        <w:t>ДОП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Музыкальный  фольклор»</w:t>
      </w:r>
    </w:p>
    <w:p w:rsidR="008C5C09" w:rsidRPr="008C5C09" w:rsidRDefault="008C5C09" w:rsidP="008C5C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C5C09" w:rsidRPr="008C5C09" w:rsidRDefault="008C5C09" w:rsidP="008C5C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C5C09">
        <w:rPr>
          <w:rFonts w:ascii="Times New Roman" w:hAnsi="Times New Roman" w:cs="Times New Roman"/>
          <w:sz w:val="28"/>
          <w:szCs w:val="28"/>
        </w:rPr>
        <w:t>Учебно-методическое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ДОП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Музыкальный  фольклор</w:t>
      </w:r>
      <w:r w:rsidRPr="008C5C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ориентировано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целостное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музыкально-исполнительских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теоретических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знаний,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навыков.</w:t>
      </w:r>
    </w:p>
    <w:p w:rsidR="008C5C09" w:rsidRPr="008C5C09" w:rsidRDefault="008C5C09" w:rsidP="008C5C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C5C09">
        <w:rPr>
          <w:rFonts w:ascii="Times New Roman" w:hAnsi="Times New Roman" w:cs="Times New Roman"/>
          <w:sz w:val="28"/>
          <w:szCs w:val="28"/>
        </w:rPr>
        <w:t>Качество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ДОП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Музыкальный  фольклор</w:t>
      </w:r>
      <w:r w:rsidRPr="008C5C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счет:</w:t>
      </w:r>
    </w:p>
    <w:p w:rsidR="008C5C09" w:rsidRPr="008C5C09" w:rsidRDefault="008C5C09" w:rsidP="008C5C09">
      <w:pPr>
        <w:pStyle w:val="ListParagraph"/>
        <w:numPr>
          <w:ilvl w:val="0"/>
          <w:numId w:val="4"/>
        </w:numPr>
        <w:shd w:val="clear" w:color="auto" w:fill="FFFFFF"/>
        <w:ind w:left="0" w:firstLine="357"/>
        <w:jc w:val="both"/>
        <w:textAlignment w:val="baseline"/>
        <w:rPr>
          <w:b/>
          <w:sz w:val="28"/>
          <w:szCs w:val="28"/>
        </w:rPr>
      </w:pPr>
      <w:r w:rsidRPr="008C5C09">
        <w:rPr>
          <w:sz w:val="28"/>
          <w:szCs w:val="28"/>
        </w:rPr>
        <w:t>доступности,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открытости,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привлекательности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для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детей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их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родителей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(законных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представителей)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содержания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музыкального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искусства;</w:t>
      </w:r>
    </w:p>
    <w:p w:rsidR="008C5C09" w:rsidRPr="008C5C09" w:rsidRDefault="008C5C09" w:rsidP="008C5C09">
      <w:pPr>
        <w:pStyle w:val="ListParagraph"/>
        <w:numPr>
          <w:ilvl w:val="0"/>
          <w:numId w:val="4"/>
        </w:numPr>
        <w:shd w:val="clear" w:color="auto" w:fill="FFFFFF"/>
        <w:ind w:left="0" w:firstLine="357"/>
        <w:jc w:val="both"/>
        <w:textAlignment w:val="baseline"/>
        <w:rPr>
          <w:b/>
          <w:sz w:val="28"/>
          <w:szCs w:val="28"/>
        </w:rPr>
      </w:pPr>
      <w:r w:rsidRPr="008C5C09">
        <w:rPr>
          <w:sz w:val="28"/>
          <w:szCs w:val="28"/>
        </w:rPr>
        <w:t>наличия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комфортной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развивающей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среды;</w:t>
      </w:r>
    </w:p>
    <w:p w:rsidR="008C5C09" w:rsidRPr="008C5C09" w:rsidRDefault="008C5C09" w:rsidP="008C5C09">
      <w:pPr>
        <w:pStyle w:val="ListParagraph"/>
        <w:numPr>
          <w:ilvl w:val="0"/>
          <w:numId w:val="4"/>
        </w:numPr>
        <w:shd w:val="clear" w:color="auto" w:fill="FFFFFF"/>
        <w:ind w:left="0" w:firstLine="357"/>
        <w:jc w:val="both"/>
        <w:textAlignment w:val="baseline"/>
        <w:rPr>
          <w:b/>
          <w:sz w:val="28"/>
          <w:szCs w:val="28"/>
        </w:rPr>
      </w:pPr>
      <w:r w:rsidRPr="008C5C09">
        <w:rPr>
          <w:sz w:val="28"/>
          <w:szCs w:val="28"/>
        </w:rPr>
        <w:t>наличия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качественного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состава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педагогических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работников,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имеющих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среднее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профессиональное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или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высшее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образование,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соответствующее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профилю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преподаваемого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предмета.</w:t>
      </w:r>
    </w:p>
    <w:p w:rsidR="008C5C09" w:rsidRPr="008C5C09" w:rsidRDefault="008C5C09" w:rsidP="008C5C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C5C0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ДОП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Музыкальный  фольклор</w:t>
      </w:r>
      <w:r w:rsidRPr="008C5C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ДШИ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созданы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учебно-методические,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кадровые,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финансовые,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планируемых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ОП.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5C09" w:rsidRPr="008C5C09" w:rsidRDefault="008C5C09" w:rsidP="008C5C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8C5C09">
        <w:rPr>
          <w:rFonts w:ascii="Times New Roman" w:hAnsi="Times New Roman" w:cs="Times New Roman"/>
          <w:sz w:val="28"/>
          <w:szCs w:val="28"/>
          <w:u w:val="single"/>
        </w:rPr>
        <w:t>6.1.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  <w:u w:val="single"/>
        </w:rPr>
        <w:t>Организационные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  <w:u w:val="single"/>
        </w:rPr>
        <w:t>условия</w:t>
      </w:r>
    </w:p>
    <w:p w:rsidR="008C5C09" w:rsidRPr="008C5C09" w:rsidRDefault="008C5C09" w:rsidP="008C5C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C5C09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ДОП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Музыкальный  фольклор</w:t>
      </w:r>
      <w:r w:rsidRPr="008C5C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ведется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b/>
          <w:i/>
          <w:sz w:val="28"/>
          <w:szCs w:val="28"/>
        </w:rPr>
        <w:t>очной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b/>
          <w:i/>
          <w:sz w:val="28"/>
          <w:szCs w:val="28"/>
        </w:rPr>
        <w:t>форме</w:t>
      </w:r>
      <w:r w:rsidRPr="008C5C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сложившимися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традициями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детско-юношеского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исполнительства.</w:t>
      </w:r>
    </w:p>
    <w:p w:rsidR="008C5C09" w:rsidRPr="008C5C09" w:rsidRDefault="008C5C09" w:rsidP="008C5C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C5C09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предусматриваются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аудиторные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внеаудиторные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(самостоятельные)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занятия.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аудиторные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проводиться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индивидуально,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группам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человек),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мелкогрупповой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4-х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человек,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ансамблевым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предметам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2-х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человек).</w:t>
      </w:r>
    </w:p>
    <w:p w:rsidR="008C5C09" w:rsidRPr="008C5C09" w:rsidRDefault="008C5C09" w:rsidP="008C5C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C5C09">
        <w:rPr>
          <w:rFonts w:ascii="Times New Roman" w:hAnsi="Times New Roman" w:cs="Times New Roman"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академического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часа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минут.</w:t>
      </w:r>
    </w:p>
    <w:p w:rsidR="008C5C09" w:rsidRPr="008C5C09" w:rsidRDefault="008C5C09" w:rsidP="008C5C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C5C09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(домашней)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неделю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предметам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преподавателями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параллельного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(программ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начального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образования).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домашнего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контролируется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преподавателем.</w:t>
      </w:r>
    </w:p>
    <w:p w:rsidR="008C5C09" w:rsidRPr="008C5C09" w:rsidRDefault="008C5C09" w:rsidP="008C5C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C5C09">
        <w:rPr>
          <w:rFonts w:ascii="Times New Roman" w:hAnsi="Times New Roman" w:cs="Times New Roman"/>
          <w:sz w:val="28"/>
          <w:szCs w:val="28"/>
        </w:rPr>
        <w:t>Внеаудиторная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использована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домашнего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задания,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просмотры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видеоматериалов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lastRenderedPageBreak/>
        <w:t>искусств,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посещение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(театров,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филармоний,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цирков,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концертных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залов,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музеев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др.),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творческих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мероприятиях,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проводимых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организацией.</w:t>
      </w:r>
    </w:p>
    <w:p w:rsidR="008C5C09" w:rsidRPr="008C5C09" w:rsidRDefault="008C5C09" w:rsidP="008C5C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C5C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школе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установлены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общие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временные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продолжительности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года,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каникулярного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времени,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академического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часа.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недели,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недели,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оставшиеся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недели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резервными.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каникул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4-х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недель.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летних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каникул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недель.</w:t>
      </w:r>
    </w:p>
    <w:p w:rsidR="008C5C09" w:rsidRPr="008C5C09" w:rsidRDefault="008C5C09" w:rsidP="008C5C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C5C09">
        <w:rPr>
          <w:rFonts w:ascii="Times New Roman" w:hAnsi="Times New Roman" w:cs="Times New Roman"/>
          <w:sz w:val="28"/>
          <w:szCs w:val="28"/>
        </w:rPr>
        <w:t>Учебный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недели</w:t>
      </w:r>
      <w:r w:rsidRPr="008C5C09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8C5C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недели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учебные.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остальное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направлена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методическую,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творческую,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культурно-просветительскую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работу,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освоение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программ.</w:t>
      </w:r>
    </w:p>
    <w:p w:rsidR="008C5C09" w:rsidRPr="008C5C09" w:rsidRDefault="008C5C09" w:rsidP="008C5C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8C5C09">
        <w:rPr>
          <w:rFonts w:ascii="Times New Roman" w:hAnsi="Times New Roman" w:cs="Times New Roman"/>
          <w:sz w:val="28"/>
          <w:szCs w:val="28"/>
          <w:u w:val="single"/>
        </w:rPr>
        <w:t>6.2.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  <w:u w:val="single"/>
        </w:rPr>
        <w:t>Методическое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  <w:u w:val="single"/>
        </w:rPr>
        <w:t>обеспечение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  <w:u w:val="single"/>
        </w:rPr>
        <w:t>ДОП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</w:rPr>
        <w:t>Музыкальный  фольклор</w:t>
      </w:r>
      <w:r w:rsidRPr="008C5C0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C5C09" w:rsidRPr="008C5C09" w:rsidRDefault="008C5C09" w:rsidP="008C5C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C5C09">
        <w:rPr>
          <w:rFonts w:ascii="Times New Roman" w:hAnsi="Times New Roman" w:cs="Times New Roman"/>
          <w:sz w:val="28"/>
          <w:szCs w:val="28"/>
        </w:rPr>
        <w:t>Реализация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учебно-методическим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комплексом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(учебниками,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нотными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сборниками,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учебно-методическими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изданиями,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конспектами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лекций,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аудио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материалами)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предметам.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Внеаудиторная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(домашняя)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сопровождается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методическим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обеспечением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обоснованием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времени,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затрачиваемого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выполнение.</w:t>
      </w:r>
    </w:p>
    <w:p w:rsidR="008C5C09" w:rsidRPr="008C5C09" w:rsidRDefault="008C5C09" w:rsidP="008C5C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C5C09">
        <w:rPr>
          <w:rFonts w:ascii="Times New Roman" w:hAnsi="Times New Roman" w:cs="Times New Roman"/>
          <w:sz w:val="28"/>
          <w:szCs w:val="28"/>
        </w:rPr>
        <w:t>Реализация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доступом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библиотечным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фондам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фондам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фонотеки,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аудио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видеозаписей,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формируемым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перечнем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плана.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Библиотечный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ДШИ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укомплектован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печатными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электронными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изданиями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дополнительной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учебно-методической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предметам,а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изданиями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музыкальных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специальными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хрестоматийными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изданиями.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литературой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предметам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предметной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«Теория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музыки»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обучающийся.Библиотечный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помимо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включает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официальные,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справочно-библиографические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издания.</w:t>
      </w:r>
    </w:p>
    <w:p w:rsidR="008C5C09" w:rsidRPr="008C5C09" w:rsidRDefault="008C5C09" w:rsidP="008C5C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C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разнообразные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(словесный,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наглядный,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практический;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объяснительно-иллюстративный,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репродуктивный,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частично-поисковый,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исследовательский,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проблемный;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игровой,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дискуссионный,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проектный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др.)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(убеждение,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поощрение,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упражнение,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стимулирование,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мотивация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др.).</w:t>
      </w:r>
    </w:p>
    <w:p w:rsidR="008C5C09" w:rsidRPr="008C5C09" w:rsidRDefault="008C5C09" w:rsidP="008C5C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u w:val="single"/>
          <w:shd w:val="clear" w:color="auto" w:fill="FFFFFF"/>
          <w:lang w:bidi="ru-RU"/>
        </w:rPr>
        <w:lastRenderedPageBreak/>
        <w:t>Формы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u w:val="single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u w:val="single"/>
          <w:shd w:val="clear" w:color="auto" w:fill="FFFFFF"/>
          <w:lang w:bidi="ru-RU"/>
        </w:rPr>
        <w:t>организации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u w:val="single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u w:val="single"/>
          <w:shd w:val="clear" w:color="auto" w:fill="FFFFFF"/>
          <w:lang w:bidi="ru-RU"/>
        </w:rPr>
        <w:t>учебных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u w:val="single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u w:val="single"/>
          <w:shd w:val="clear" w:color="auto" w:fill="FFFFFF"/>
          <w:lang w:bidi="ru-RU"/>
        </w:rPr>
        <w:t>занятий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(уроков):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урок,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практическое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занятие,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лекция,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творческая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мастерская,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урок-концерт,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концертное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выступление,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диспут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другие.</w:t>
      </w:r>
    </w:p>
    <w:p w:rsidR="008C5C09" w:rsidRPr="008C5C09" w:rsidRDefault="008C5C09" w:rsidP="008C5C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Внеурочные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формы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организации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работы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предполагают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участие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детей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в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различных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творческих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мероприятиях,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проводимых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в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форме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концерта,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конкурса,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фестиваля,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олимпиады.</w:t>
      </w:r>
    </w:p>
    <w:p w:rsidR="008C5C09" w:rsidRPr="008C5C09" w:rsidRDefault="008C5C09" w:rsidP="008C5C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 w:rsidRPr="008C5C09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включает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технологий,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основанных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лучших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достижениях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отечественного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искусства.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следующие: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индивидуализации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обучения,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группового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обучения,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дифференцированного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обучения,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разноуровневого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обучения,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развивающего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обучения,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проблемного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обучения,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игровой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деятельности,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коллективной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творческой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деятельности,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развития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критического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мышления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через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чтение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письмо,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педагогической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мастерской,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образа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мысли,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здоровьесберегающая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технология-дебаты,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информационно-коммуникационные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технологии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др.</w:t>
      </w:r>
    </w:p>
    <w:p w:rsidR="008C5C09" w:rsidRPr="008C5C09" w:rsidRDefault="008C5C09" w:rsidP="008C5C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Алгоритм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учебного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занятия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предполагает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наличие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нескольких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обязательных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этапов: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проверка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домашнего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задания,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изложение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нового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теоретического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материала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или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разбор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нового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практического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задания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(музыкального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произведения),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отработка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наиболее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трудных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теоретических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практических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моментов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урока.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Для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детей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младшего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школьного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возраста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в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структуру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урока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включаются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физкультминутки.</w:t>
      </w:r>
    </w:p>
    <w:p w:rsidR="008C5C09" w:rsidRPr="008C5C09" w:rsidRDefault="008C5C09" w:rsidP="008C5C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Для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занятий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с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детьми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преподавателями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разработаны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дидактические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материалы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–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раздаточные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материалы,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инструкционные,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технологические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карты,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задания,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упражнения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т.п.</w:t>
      </w:r>
    </w:p>
    <w:p w:rsidR="008C5C09" w:rsidRPr="008C5C09" w:rsidRDefault="008C5C09" w:rsidP="008C5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C09" w:rsidRPr="008C5C09" w:rsidRDefault="008C5C09" w:rsidP="008C5C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8C5C09">
        <w:rPr>
          <w:rFonts w:ascii="Times New Roman" w:hAnsi="Times New Roman" w:cs="Times New Roman"/>
          <w:sz w:val="28"/>
          <w:szCs w:val="28"/>
          <w:u w:val="single"/>
        </w:rPr>
        <w:t>6.3.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  <w:u w:val="single"/>
        </w:rPr>
        <w:t>Материально-технические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  <w:u w:val="single"/>
        </w:rPr>
        <w:t>условия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  <w:u w:val="single"/>
        </w:rPr>
        <w:t>реализации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  <w:u w:val="single"/>
        </w:rPr>
        <w:t>ДОП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  <w:u w:val="single"/>
        </w:rPr>
        <w:t>«Музыкальный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  <w:u w:val="single"/>
        </w:rPr>
        <w:t>фольклор»</w:t>
      </w:r>
    </w:p>
    <w:p w:rsidR="008C5C09" w:rsidRPr="008C5C09" w:rsidRDefault="008C5C09" w:rsidP="008C5C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C5C09">
        <w:rPr>
          <w:rFonts w:ascii="Times New Roman" w:hAnsi="Times New Roman" w:cs="Times New Roman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МБУДО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ДШИ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полной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мере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обеспечивают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результатов,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ДОП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Музыкальный  фольклор</w:t>
      </w:r>
      <w:r w:rsidRPr="008C5C09">
        <w:rPr>
          <w:rFonts w:ascii="Times New Roman" w:hAnsi="Times New Roman" w:cs="Times New Roman"/>
          <w:sz w:val="28"/>
          <w:szCs w:val="28"/>
        </w:rPr>
        <w:t>».</w:t>
      </w:r>
    </w:p>
    <w:p w:rsidR="008C5C09" w:rsidRPr="008C5C09" w:rsidRDefault="008C5C09" w:rsidP="008C5C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C5C09">
        <w:rPr>
          <w:rFonts w:ascii="Times New Roman" w:hAnsi="Times New Roman" w:cs="Times New Roman"/>
          <w:sz w:val="28"/>
          <w:szCs w:val="28"/>
        </w:rPr>
        <w:t>Материально-техническая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база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санитарным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противопожарным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нормам,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нормам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охраны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труда.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соблюдает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своевременные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текущего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ремонта.</w:t>
      </w:r>
    </w:p>
    <w:p w:rsidR="008C5C09" w:rsidRPr="008C5C09" w:rsidRDefault="008C5C09" w:rsidP="008C5C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C5C0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имеются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наличии:</w:t>
      </w:r>
    </w:p>
    <w:p w:rsidR="008C5C09" w:rsidRPr="008C5C09" w:rsidRDefault="008C5C09" w:rsidP="008C5C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C09">
        <w:rPr>
          <w:rFonts w:ascii="Times New Roman" w:hAnsi="Times New Roman" w:cs="Times New Roman"/>
          <w:sz w:val="28"/>
          <w:szCs w:val="28"/>
        </w:rPr>
        <w:t>концертный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зал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роялем,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звукотехническим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оборудованием,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мультимедийной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техникой;</w:t>
      </w:r>
    </w:p>
    <w:p w:rsidR="008C5C09" w:rsidRPr="008C5C09" w:rsidRDefault="008C5C09" w:rsidP="008C5C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C5C09">
        <w:rPr>
          <w:rFonts w:ascii="Times New Roman" w:hAnsi="Times New Roman" w:cs="Times New Roman"/>
          <w:sz w:val="28"/>
          <w:szCs w:val="28"/>
        </w:rPr>
        <w:t>библиотека;</w:t>
      </w:r>
    </w:p>
    <w:p w:rsidR="008C5C09" w:rsidRPr="008C5C09" w:rsidRDefault="008C5C09" w:rsidP="008C5C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C5C09">
        <w:rPr>
          <w:rFonts w:ascii="Times New Roman" w:hAnsi="Times New Roman" w:cs="Times New Roman"/>
          <w:sz w:val="28"/>
          <w:szCs w:val="28"/>
        </w:rPr>
        <w:t>учебные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аудитории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групповых,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мелкогрупповых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специальным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lastRenderedPageBreak/>
        <w:t>(столами,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стульями,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шкафами,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зеркалами,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стеллажами,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музыкальными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инструментами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(пианино),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звуковой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видеоаппаратурой).</w:t>
      </w:r>
    </w:p>
    <w:p w:rsidR="008C5C09" w:rsidRPr="008C5C09" w:rsidRDefault="008C5C09" w:rsidP="008C5C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C5C09">
        <w:rPr>
          <w:rFonts w:ascii="Times New Roman" w:hAnsi="Times New Roman" w:cs="Times New Roman"/>
          <w:sz w:val="28"/>
          <w:szCs w:val="28"/>
        </w:rPr>
        <w:t>Учебные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аудитории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звукоизоляцию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оформлены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наглядными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пособиями.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Учебные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аудитории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кв.м.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Учебные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аудитории,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предназначенные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«Слушание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музыки»,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«Сольфеджио»,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«Музыкальная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литература»,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Народное  творчество</w:t>
      </w:r>
      <w:r w:rsidRPr="008C5C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оснащены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фортепиано,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звукотехническим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оборудованием,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мебелью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(досками,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столами,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стульями,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стеллажами,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шкафами)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оформлены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наглядными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пособиями.</w:t>
      </w:r>
    </w:p>
    <w:p w:rsidR="008C5C09" w:rsidRPr="008C5C09" w:rsidRDefault="008C5C09" w:rsidP="008C5C09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8C5C09">
        <w:rPr>
          <w:rFonts w:ascii="Times New Roman" w:eastAsia="Helvetica" w:hAnsi="Times New Roman"/>
          <w:sz w:val="28"/>
          <w:szCs w:val="28"/>
          <w:lang w:val="ru-RU"/>
        </w:rPr>
        <w:t>В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8C5C09">
        <w:rPr>
          <w:rFonts w:ascii="Times New Roman" w:eastAsia="Helvetica" w:hAnsi="Times New Roman"/>
          <w:sz w:val="28"/>
          <w:szCs w:val="28"/>
          <w:lang w:val="ru-RU"/>
        </w:rPr>
        <w:t>ДШИ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8C5C09">
        <w:rPr>
          <w:rFonts w:ascii="Times New Roman" w:eastAsia="Helvetica" w:hAnsi="Times New Roman"/>
          <w:sz w:val="28"/>
          <w:szCs w:val="28"/>
          <w:lang w:val="ru-RU"/>
        </w:rPr>
        <w:t>созданы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8C5C09">
        <w:rPr>
          <w:rFonts w:ascii="Times New Roman" w:eastAsia="Helvetica" w:hAnsi="Times New Roman"/>
          <w:sz w:val="28"/>
          <w:szCs w:val="28"/>
          <w:lang w:val="ru-RU"/>
        </w:rPr>
        <w:t>условия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8C5C09">
        <w:rPr>
          <w:rFonts w:ascii="Times New Roman" w:eastAsia="Helvetica" w:hAnsi="Times New Roman"/>
          <w:sz w:val="28"/>
          <w:szCs w:val="28"/>
          <w:lang w:val="ru-RU"/>
        </w:rPr>
        <w:t>для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8C5C09">
        <w:rPr>
          <w:rFonts w:ascii="Times New Roman" w:eastAsia="Helvetica" w:hAnsi="Times New Roman"/>
          <w:sz w:val="28"/>
          <w:szCs w:val="28"/>
          <w:lang w:val="ru-RU"/>
        </w:rPr>
        <w:t>содержания,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8C5C09">
        <w:rPr>
          <w:rFonts w:ascii="Times New Roman" w:eastAsia="Helvetica" w:hAnsi="Times New Roman"/>
          <w:sz w:val="28"/>
          <w:szCs w:val="28"/>
          <w:lang w:val="ru-RU"/>
        </w:rPr>
        <w:t>своевременного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8C5C09">
        <w:rPr>
          <w:rFonts w:ascii="Times New Roman" w:eastAsia="Helvetica" w:hAnsi="Times New Roman"/>
          <w:sz w:val="28"/>
          <w:szCs w:val="28"/>
          <w:lang w:val="ru-RU"/>
        </w:rPr>
        <w:t>обслуживания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8C5C09">
        <w:rPr>
          <w:rFonts w:ascii="Times New Roman" w:eastAsia="Helvetica" w:hAnsi="Times New Roman"/>
          <w:sz w:val="28"/>
          <w:szCs w:val="28"/>
          <w:lang w:val="ru-RU"/>
        </w:rPr>
        <w:t>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8C5C09">
        <w:rPr>
          <w:rFonts w:ascii="Times New Roman" w:eastAsia="Helvetica" w:hAnsi="Times New Roman"/>
          <w:sz w:val="28"/>
          <w:szCs w:val="28"/>
          <w:lang w:val="ru-RU"/>
        </w:rPr>
        <w:t>ремонта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8C5C09">
        <w:rPr>
          <w:rFonts w:ascii="Times New Roman" w:eastAsia="Helvetica" w:hAnsi="Times New Roman"/>
          <w:sz w:val="28"/>
          <w:szCs w:val="28"/>
          <w:lang w:val="ru-RU"/>
        </w:rPr>
        <w:t>музыкальных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8C5C09">
        <w:rPr>
          <w:rFonts w:ascii="Times New Roman" w:eastAsia="Helvetica" w:hAnsi="Times New Roman"/>
          <w:sz w:val="28"/>
          <w:szCs w:val="28"/>
          <w:lang w:val="ru-RU"/>
        </w:rPr>
        <w:t>инструментов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8C5C09">
        <w:rPr>
          <w:rFonts w:ascii="Times New Roman" w:eastAsia="Helvetica" w:hAnsi="Times New Roman"/>
          <w:sz w:val="28"/>
          <w:szCs w:val="28"/>
          <w:lang w:val="ru-RU"/>
        </w:rPr>
        <w:t>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8C5C09">
        <w:rPr>
          <w:rFonts w:ascii="Times New Roman" w:eastAsia="Helvetica" w:hAnsi="Times New Roman"/>
          <w:sz w:val="28"/>
          <w:szCs w:val="28"/>
          <w:lang w:val="ru-RU"/>
        </w:rPr>
        <w:t>учебного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8C5C09">
        <w:rPr>
          <w:rFonts w:ascii="Times New Roman" w:eastAsia="Helvetica" w:hAnsi="Times New Roman"/>
          <w:sz w:val="28"/>
          <w:szCs w:val="28"/>
          <w:lang w:val="ru-RU"/>
        </w:rPr>
        <w:t>оборудования.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</w:p>
    <w:p w:rsidR="008C5C09" w:rsidRPr="00C22DA3" w:rsidRDefault="008C5C09" w:rsidP="00C22D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D7FE5" w:rsidRPr="00C22DA3" w:rsidRDefault="00FD7FE5" w:rsidP="00C2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DA3" w:rsidRPr="00C22DA3" w:rsidRDefault="00C22DA3" w:rsidP="00C22D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bookmarkStart w:id="93" w:name="100192"/>
      <w:bookmarkEnd w:id="93"/>
      <w:r w:rsidRPr="00C22DA3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b/>
          <w:sz w:val="28"/>
          <w:szCs w:val="28"/>
        </w:rPr>
        <w:t>Комплекс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b/>
          <w:sz w:val="28"/>
          <w:szCs w:val="28"/>
        </w:rPr>
        <w:t>учебных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b/>
          <w:sz w:val="28"/>
          <w:szCs w:val="28"/>
        </w:rPr>
        <w:t>предметов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b/>
          <w:sz w:val="28"/>
          <w:szCs w:val="28"/>
        </w:rPr>
        <w:t>ДОП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Музыкальный  фольклор</w:t>
      </w:r>
      <w:r w:rsidRPr="00C22DA3">
        <w:rPr>
          <w:rFonts w:ascii="Times New Roman" w:hAnsi="Times New Roman" w:cs="Times New Roman"/>
          <w:b/>
          <w:sz w:val="28"/>
          <w:szCs w:val="28"/>
        </w:rPr>
        <w:t>»</w:t>
      </w:r>
    </w:p>
    <w:p w:rsidR="00C22DA3" w:rsidRPr="00C22DA3" w:rsidRDefault="00C22DA3" w:rsidP="00C22DA3">
      <w:pPr>
        <w:pStyle w:val="Style4"/>
        <w:tabs>
          <w:tab w:val="left" w:pos="955"/>
        </w:tabs>
        <w:spacing w:line="240" w:lineRule="auto"/>
        <w:ind w:firstLine="709"/>
        <w:rPr>
          <w:sz w:val="28"/>
          <w:szCs w:val="28"/>
        </w:rPr>
      </w:pPr>
    </w:p>
    <w:p w:rsidR="00C22DA3" w:rsidRPr="00C22DA3" w:rsidRDefault="00C22DA3" w:rsidP="00C22DA3">
      <w:pPr>
        <w:pStyle w:val="Style4"/>
        <w:tabs>
          <w:tab w:val="left" w:pos="955"/>
        </w:tabs>
        <w:spacing w:line="240" w:lineRule="auto"/>
        <w:ind w:firstLine="709"/>
        <w:rPr>
          <w:sz w:val="28"/>
          <w:szCs w:val="28"/>
        </w:rPr>
      </w:pPr>
      <w:r w:rsidRPr="00C22DA3">
        <w:rPr>
          <w:sz w:val="28"/>
          <w:szCs w:val="28"/>
        </w:rPr>
        <w:t>Образовательная</w:t>
      </w:r>
      <w:r>
        <w:rPr>
          <w:sz w:val="28"/>
          <w:szCs w:val="28"/>
        </w:rPr>
        <w:t xml:space="preserve">  </w:t>
      </w:r>
      <w:r w:rsidRPr="00C22DA3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 </w:t>
      </w:r>
      <w:r w:rsidRPr="00C22DA3">
        <w:rPr>
          <w:sz w:val="28"/>
          <w:szCs w:val="28"/>
        </w:rPr>
        <w:t>«</w:t>
      </w:r>
      <w:r>
        <w:rPr>
          <w:sz w:val="28"/>
          <w:szCs w:val="28"/>
        </w:rPr>
        <w:t>Музыкальный  фольклор</w:t>
      </w:r>
      <w:r w:rsidRPr="00C22DA3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C22DA3">
        <w:rPr>
          <w:sz w:val="28"/>
          <w:szCs w:val="28"/>
        </w:rPr>
        <w:t>предназначена</w:t>
      </w:r>
      <w:r>
        <w:rPr>
          <w:sz w:val="28"/>
          <w:szCs w:val="28"/>
        </w:rPr>
        <w:t xml:space="preserve">  </w:t>
      </w:r>
      <w:r w:rsidRPr="00C22DA3">
        <w:rPr>
          <w:sz w:val="28"/>
          <w:szCs w:val="28"/>
        </w:rPr>
        <w:t>для</w:t>
      </w:r>
      <w:r>
        <w:rPr>
          <w:sz w:val="28"/>
          <w:szCs w:val="28"/>
        </w:rPr>
        <w:t xml:space="preserve">  приобщения  </w:t>
      </w:r>
      <w:r w:rsidRPr="00C22DA3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 к  формам  и  традициям  музицирования  и  исполнительства  в  области  русского  народного  искусства  </w:t>
      </w:r>
      <w:r w:rsidRPr="00C22DA3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C22DA3">
        <w:rPr>
          <w:sz w:val="28"/>
          <w:szCs w:val="28"/>
        </w:rPr>
        <w:t>призвана</w:t>
      </w:r>
      <w:r>
        <w:rPr>
          <w:sz w:val="28"/>
          <w:szCs w:val="28"/>
        </w:rPr>
        <w:t xml:space="preserve">  </w:t>
      </w:r>
      <w:r w:rsidRPr="00C22DA3">
        <w:rPr>
          <w:sz w:val="28"/>
          <w:szCs w:val="28"/>
        </w:rPr>
        <w:t>воспитывать</w:t>
      </w:r>
      <w:r>
        <w:rPr>
          <w:sz w:val="28"/>
          <w:szCs w:val="28"/>
        </w:rPr>
        <w:t xml:space="preserve">  </w:t>
      </w:r>
      <w:r w:rsidRPr="00C22DA3">
        <w:rPr>
          <w:sz w:val="28"/>
          <w:szCs w:val="28"/>
        </w:rPr>
        <w:t>у</w:t>
      </w:r>
      <w:r>
        <w:rPr>
          <w:sz w:val="28"/>
          <w:szCs w:val="28"/>
        </w:rPr>
        <w:t xml:space="preserve">  </w:t>
      </w:r>
      <w:r w:rsidRPr="00C22DA3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 </w:t>
      </w:r>
      <w:r w:rsidRPr="00C22DA3">
        <w:rPr>
          <w:sz w:val="28"/>
          <w:szCs w:val="28"/>
        </w:rPr>
        <w:t>исполнительские</w:t>
      </w:r>
      <w:r>
        <w:rPr>
          <w:sz w:val="28"/>
          <w:szCs w:val="28"/>
        </w:rPr>
        <w:t xml:space="preserve">  </w:t>
      </w:r>
      <w:r w:rsidRPr="00C22DA3">
        <w:rPr>
          <w:sz w:val="28"/>
          <w:szCs w:val="28"/>
        </w:rPr>
        <w:t>навыки</w:t>
      </w:r>
      <w:r>
        <w:rPr>
          <w:sz w:val="28"/>
          <w:szCs w:val="28"/>
        </w:rPr>
        <w:t xml:space="preserve">  </w:t>
      </w:r>
      <w:r w:rsidRPr="00C22DA3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C22DA3">
        <w:rPr>
          <w:sz w:val="28"/>
          <w:szCs w:val="28"/>
        </w:rPr>
        <w:t>музыкальное</w:t>
      </w:r>
      <w:r>
        <w:rPr>
          <w:sz w:val="28"/>
          <w:szCs w:val="28"/>
        </w:rPr>
        <w:t xml:space="preserve">  </w:t>
      </w:r>
      <w:r w:rsidRPr="00C22DA3">
        <w:rPr>
          <w:sz w:val="28"/>
          <w:szCs w:val="28"/>
        </w:rPr>
        <w:t>мышление.</w:t>
      </w:r>
      <w:r>
        <w:rPr>
          <w:sz w:val="28"/>
          <w:szCs w:val="28"/>
        </w:rPr>
        <w:t xml:space="preserve">  </w:t>
      </w:r>
    </w:p>
    <w:p w:rsidR="00C22DA3" w:rsidRPr="00C22DA3" w:rsidRDefault="00C22DA3" w:rsidP="00C22D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22DA3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ДОП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«Музыкальный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фольклор»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основывается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исполнительской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историко-теоретической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подготовки.</w:t>
      </w:r>
    </w:p>
    <w:p w:rsidR="00C22DA3" w:rsidRPr="00C22DA3" w:rsidRDefault="00C22DA3" w:rsidP="00C22DA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22DA3">
        <w:rPr>
          <w:rFonts w:ascii="Times New Roman" w:hAnsi="Times New Roman" w:cs="Times New Roman"/>
          <w:b/>
          <w:sz w:val="28"/>
          <w:szCs w:val="28"/>
        </w:rPr>
        <w:t>Учебные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b/>
          <w:sz w:val="28"/>
          <w:szCs w:val="28"/>
        </w:rPr>
        <w:t>предметы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b/>
          <w:sz w:val="28"/>
          <w:szCs w:val="28"/>
        </w:rPr>
        <w:t>исполнительской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b/>
          <w:sz w:val="28"/>
          <w:szCs w:val="28"/>
        </w:rPr>
        <w:t>подготовки:</w:t>
      </w:r>
    </w:p>
    <w:p w:rsidR="00C22DA3" w:rsidRPr="00C22DA3" w:rsidRDefault="00C22DA3" w:rsidP="00C22D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Фольклорный  ансамбль  </w:t>
      </w:r>
    </w:p>
    <w:p w:rsidR="00C22DA3" w:rsidRPr="00C22DA3" w:rsidRDefault="00C22DA3" w:rsidP="00C22D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Сольное  пение</w:t>
      </w:r>
    </w:p>
    <w:p w:rsidR="00C22DA3" w:rsidRPr="00C22DA3" w:rsidRDefault="00C22DA3" w:rsidP="00C22D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Народная  хореография  </w:t>
      </w:r>
    </w:p>
    <w:p w:rsidR="00C22DA3" w:rsidRPr="00C22DA3" w:rsidRDefault="00C22DA3" w:rsidP="00C22DA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22DA3">
        <w:rPr>
          <w:rFonts w:ascii="Times New Roman" w:hAnsi="Times New Roman" w:cs="Times New Roman"/>
          <w:b/>
          <w:sz w:val="28"/>
          <w:szCs w:val="28"/>
        </w:rPr>
        <w:t>Учебные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b/>
          <w:sz w:val="28"/>
          <w:szCs w:val="28"/>
        </w:rPr>
        <w:t>предметы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b/>
          <w:sz w:val="28"/>
          <w:szCs w:val="28"/>
        </w:rPr>
        <w:t>историко-теоретической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b/>
          <w:sz w:val="28"/>
          <w:szCs w:val="28"/>
        </w:rPr>
        <w:t>подготовки:</w:t>
      </w:r>
    </w:p>
    <w:p w:rsidR="00C22DA3" w:rsidRPr="00C22DA3" w:rsidRDefault="00C22DA3" w:rsidP="00C22D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2DA3">
        <w:rPr>
          <w:rFonts w:ascii="Times New Roman" w:hAnsi="Times New Roman" w:cs="Times New Roman"/>
          <w:sz w:val="28"/>
          <w:szCs w:val="28"/>
        </w:rPr>
        <w:t>Сольфеджио</w:t>
      </w:r>
    </w:p>
    <w:p w:rsidR="00C22DA3" w:rsidRDefault="00C22DA3" w:rsidP="00C22D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2DA3">
        <w:rPr>
          <w:rFonts w:ascii="Times New Roman" w:hAnsi="Times New Roman" w:cs="Times New Roman"/>
          <w:sz w:val="28"/>
          <w:szCs w:val="28"/>
        </w:rPr>
        <w:t>Музыкальная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литература</w:t>
      </w:r>
    </w:p>
    <w:p w:rsidR="00C22DA3" w:rsidRPr="00C22DA3" w:rsidRDefault="00C22DA3" w:rsidP="00C22D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Народное  творчество</w:t>
      </w:r>
    </w:p>
    <w:p w:rsidR="00C22DA3" w:rsidRPr="00C22DA3" w:rsidRDefault="00C22DA3" w:rsidP="00C22D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2DA3">
        <w:rPr>
          <w:rFonts w:ascii="Times New Roman" w:hAnsi="Times New Roman" w:cs="Times New Roman"/>
          <w:b/>
          <w:sz w:val="28"/>
          <w:szCs w:val="28"/>
        </w:rPr>
        <w:t>Учебные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b/>
          <w:sz w:val="28"/>
          <w:szCs w:val="28"/>
        </w:rPr>
        <w:t>предметы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b/>
          <w:sz w:val="28"/>
          <w:szCs w:val="28"/>
        </w:rPr>
        <w:t>выбору: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Музыкальный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инструмент</w:t>
      </w:r>
    </w:p>
    <w:p w:rsidR="00C22DA3" w:rsidRPr="00C22DA3" w:rsidRDefault="00C22DA3" w:rsidP="00C22D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22DA3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обеспечивают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историко-теоретических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искусстве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технологиях,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начальных,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базовых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художественно-творческих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изучаемом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искусства.</w:t>
      </w:r>
    </w:p>
    <w:p w:rsidR="00C22DA3" w:rsidRPr="00C22DA3" w:rsidRDefault="00C22DA3" w:rsidP="00C22D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3CF4" w:rsidRDefault="00C22DA3" w:rsidP="00FF3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A3">
        <w:rPr>
          <w:rFonts w:ascii="Times New Roman" w:hAnsi="Times New Roman" w:cs="Times New Roman"/>
          <w:b/>
          <w:bCs/>
          <w:sz w:val="28"/>
          <w:szCs w:val="28"/>
        </w:rPr>
        <w:t>Учебный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b/>
          <w:bCs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Фольклорный  ансамбль</w:t>
      </w:r>
      <w:r w:rsidRPr="00C22DA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F3C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3CF4">
        <w:rPr>
          <w:rFonts w:ascii="Times New Roman" w:hAnsi="Times New Roman" w:cs="Times New Roman"/>
          <w:sz w:val="28"/>
          <w:szCs w:val="28"/>
        </w:rPr>
        <w:t xml:space="preserve">направлен на получение учащимися специальных знаний о многообразных исполнительских формах бытования народной песни и принципах ее воспроизведения. Программа предмета ориентирована на изучение и практическое освоение танцевального и обрядового фольклора России.  </w:t>
      </w:r>
      <w:r w:rsidR="00FF3CF4">
        <w:rPr>
          <w:rFonts w:ascii="Times New Roman" w:hAnsi="Times New Roman" w:cs="Times New Roman"/>
          <w:sz w:val="28"/>
          <w:szCs w:val="28"/>
        </w:rPr>
        <w:lastRenderedPageBreak/>
        <w:t>Программа служит задачам возрождения и развития фольклорного творчества как одной из важных составляющих национальной художественной культуры.  Лежащее в основе  программы освоение художественных ценностей традиционной национальной культуры своего народа и ее фундаментальных элементов, вошедших в лучшие произведения, созданные профессиональными композиторами, содействует гармоничному формированию личности, ее эстетических потребностей.</w:t>
      </w:r>
    </w:p>
    <w:p w:rsidR="008C5C09" w:rsidRPr="00C22DA3" w:rsidRDefault="008C5C09" w:rsidP="00C2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CF4" w:rsidRPr="00FF3CF4" w:rsidRDefault="00FF3CF4" w:rsidP="00FF3CF4">
      <w:pPr>
        <w:pStyle w:val="NoSpacing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F3CF4">
        <w:rPr>
          <w:rFonts w:ascii="Times New Roman" w:hAnsi="Times New Roman" w:cs="Times New Roman"/>
          <w:b/>
          <w:sz w:val="28"/>
          <w:szCs w:val="28"/>
        </w:rPr>
        <w:t>Учебный предмет «Сольное пение»</w:t>
      </w:r>
      <w:r w:rsidRPr="006C4625">
        <w:rPr>
          <w:rFonts w:ascii="Times New Roman" w:hAnsi="Times New Roman" w:cs="Times New Roman"/>
          <w:sz w:val="28"/>
          <w:szCs w:val="28"/>
        </w:rPr>
        <w:t xml:space="preserve"> направлен на приобретение детьми знаний, умений и навыков в области народного  вокала.  Искусство пения – искусство слова, поэтому оно вызывает у учащегося огромный интерес к занятиям, несмотря на множество задач, связанных  с постановкой голоса. Русская песня — величайшее музыкально-поэтическое создание народного гения. Правдиво и глубоко отражает она жизнь человека, раскрывает его духовное богатство и красоту, его думы и чаяния. </w:t>
      </w:r>
      <w:r w:rsidRPr="00FF3CF4">
        <w:rPr>
          <w:rFonts w:ascii="Times New Roman" w:hAnsi="Times New Roman" w:cs="Times New Roman"/>
          <w:sz w:val="28"/>
          <w:szCs w:val="28"/>
        </w:rPr>
        <w:t>Программа предмета «Сольное пение» содействует возрождению фольклорного творчества как одной из важных составляющих национальной художественной культуры.</w:t>
      </w:r>
    </w:p>
    <w:p w:rsidR="00FF3CF4" w:rsidRPr="00FF3CF4" w:rsidRDefault="00FF3CF4" w:rsidP="00FF3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CF4" w:rsidRPr="00A96FC9" w:rsidRDefault="00FF3CF4" w:rsidP="00FF3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A3">
        <w:rPr>
          <w:rFonts w:ascii="Times New Roman" w:hAnsi="Times New Roman" w:cs="Times New Roman"/>
          <w:b/>
          <w:bCs/>
          <w:sz w:val="28"/>
          <w:szCs w:val="28"/>
        </w:rPr>
        <w:t>Учебный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b/>
          <w:bCs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F3CF4">
        <w:rPr>
          <w:rFonts w:ascii="Times New Roman" w:hAnsi="Times New Roman" w:cs="Times New Roman"/>
          <w:b/>
          <w:bCs/>
          <w:sz w:val="28"/>
          <w:szCs w:val="28"/>
        </w:rPr>
        <w:t>«Народное музыкальное  творчество»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FC9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бережного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отношения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фольклору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источнику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народной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мудрости,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исторической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культурной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ценности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народа,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осознание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фольклора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неотъемлемой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общечеловеческой</w:t>
      </w:r>
      <w:r>
        <w:rPr>
          <w:rFonts w:ascii="Times New Roman" w:hAnsi="Times New Roman" w:cs="Times New Roman"/>
          <w:sz w:val="28"/>
          <w:szCs w:val="28"/>
        </w:rPr>
        <w:t xml:space="preserve">  культуры.  В процессе  освоения  знаний  в области музыкального  фольклора   </w:t>
      </w:r>
      <w:r w:rsidRPr="00A96FC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 формируются </w:t>
      </w:r>
      <w:r w:rsidRPr="00A96FC9">
        <w:rPr>
          <w:rFonts w:ascii="Times New Roman" w:hAnsi="Times New Roman" w:cs="Times New Roman"/>
          <w:sz w:val="28"/>
          <w:szCs w:val="28"/>
        </w:rPr>
        <w:t>эстетически</w:t>
      </w:r>
      <w:r>
        <w:rPr>
          <w:rFonts w:ascii="Times New Roman" w:hAnsi="Times New Roman" w:cs="Times New Roman"/>
          <w:sz w:val="28"/>
          <w:szCs w:val="28"/>
        </w:rPr>
        <w:t xml:space="preserve">е  </w:t>
      </w:r>
      <w:r w:rsidRPr="00A96FC9">
        <w:rPr>
          <w:rFonts w:ascii="Times New Roman" w:hAnsi="Times New Roman" w:cs="Times New Roman"/>
          <w:sz w:val="28"/>
          <w:szCs w:val="28"/>
        </w:rPr>
        <w:t>взгляд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96F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нравственны</w:t>
      </w:r>
      <w:r>
        <w:rPr>
          <w:rFonts w:ascii="Times New Roman" w:hAnsi="Times New Roman" w:cs="Times New Roman"/>
          <w:sz w:val="28"/>
          <w:szCs w:val="28"/>
        </w:rPr>
        <w:t xml:space="preserve">е  </w:t>
      </w:r>
      <w:r w:rsidRPr="00A96FC9">
        <w:rPr>
          <w:rFonts w:ascii="Times New Roman" w:hAnsi="Times New Roman" w:cs="Times New Roman"/>
          <w:sz w:val="28"/>
          <w:szCs w:val="28"/>
        </w:rPr>
        <w:t>установ</w:t>
      </w:r>
      <w:r>
        <w:rPr>
          <w:rFonts w:ascii="Times New Roman" w:hAnsi="Times New Roman" w:cs="Times New Roman"/>
          <w:sz w:val="28"/>
          <w:szCs w:val="28"/>
        </w:rPr>
        <w:t xml:space="preserve">ки  </w:t>
      </w:r>
      <w:r w:rsidRPr="00A96F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потребности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общения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духовными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ценностями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A96FC9">
        <w:rPr>
          <w:rFonts w:ascii="Times New Roman" w:hAnsi="Times New Roman" w:cs="Times New Roman"/>
          <w:sz w:val="28"/>
          <w:szCs w:val="28"/>
        </w:rPr>
        <w:t>омимо</w:t>
      </w:r>
      <w:r>
        <w:rPr>
          <w:rFonts w:ascii="Times New Roman" w:hAnsi="Times New Roman" w:cs="Times New Roman"/>
          <w:sz w:val="28"/>
          <w:szCs w:val="28"/>
        </w:rPr>
        <w:t xml:space="preserve">  решения </w:t>
      </w:r>
      <w:r w:rsidRPr="00A96FC9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 и воспитательных  </w:t>
      </w:r>
      <w:r w:rsidRPr="00A96FC9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программа  предмета «Народное творчество»  содействует  </w:t>
      </w:r>
      <w:r w:rsidRPr="00A96FC9">
        <w:rPr>
          <w:rFonts w:ascii="Times New Roman" w:hAnsi="Times New Roman" w:cs="Times New Roman"/>
          <w:sz w:val="28"/>
          <w:szCs w:val="28"/>
        </w:rPr>
        <w:t>возрождени</w:t>
      </w:r>
      <w:r>
        <w:rPr>
          <w:rFonts w:ascii="Times New Roman" w:hAnsi="Times New Roman" w:cs="Times New Roman"/>
          <w:sz w:val="28"/>
          <w:szCs w:val="28"/>
        </w:rPr>
        <w:t xml:space="preserve">ю  </w:t>
      </w:r>
      <w:r w:rsidRPr="00A96FC9">
        <w:rPr>
          <w:rFonts w:ascii="Times New Roman" w:hAnsi="Times New Roman" w:cs="Times New Roman"/>
          <w:sz w:val="28"/>
          <w:szCs w:val="28"/>
        </w:rPr>
        <w:t>фольклорного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творчества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важных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составляющих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культуры.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3CF4" w:rsidRPr="00C22DA3" w:rsidRDefault="00FF3CF4" w:rsidP="00FF3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CF4" w:rsidRPr="00A71574" w:rsidRDefault="00FF3CF4" w:rsidP="00FF3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DA3">
        <w:rPr>
          <w:rFonts w:ascii="Times New Roman" w:hAnsi="Times New Roman" w:cs="Times New Roman"/>
          <w:b/>
          <w:bCs/>
          <w:sz w:val="28"/>
          <w:szCs w:val="28"/>
        </w:rPr>
        <w:t>Учебный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b/>
          <w:bCs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E00BE" w:rsidRPr="006E00BE">
        <w:rPr>
          <w:rFonts w:ascii="Times New Roman" w:hAnsi="Times New Roman" w:cs="Times New Roman"/>
          <w:b/>
          <w:bCs/>
          <w:sz w:val="28"/>
          <w:szCs w:val="28"/>
        </w:rPr>
        <w:t>Народная  хореография</w:t>
      </w:r>
      <w:r w:rsidRPr="00C22DA3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00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00BE">
        <w:rPr>
          <w:rFonts w:ascii="Times New Roman" w:hAnsi="Times New Roman" w:cs="Times New Roman"/>
          <w:bCs/>
          <w:sz w:val="28"/>
          <w:szCs w:val="28"/>
        </w:rPr>
        <w:t xml:space="preserve">вводит  учащихся в мир русского  народного  танца. </w:t>
      </w:r>
      <w:r w:rsidR="006E00BE" w:rsidRPr="006E00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00BE" w:rsidRPr="00A71574">
        <w:rPr>
          <w:rFonts w:ascii="Times New Roman" w:eastAsia="Times New Roman" w:hAnsi="Times New Roman" w:cs="Times New Roman"/>
          <w:sz w:val="28"/>
          <w:szCs w:val="28"/>
        </w:rPr>
        <w:t xml:space="preserve">Русский народный танец неотделим от русской народной песни, которая всегда была явлением массовым и </w:t>
      </w:r>
      <w:r w:rsidR="006E00BE">
        <w:rPr>
          <w:rFonts w:ascii="Times New Roman" w:eastAsia="Times New Roman" w:hAnsi="Times New Roman" w:cs="Times New Roman"/>
          <w:sz w:val="28"/>
          <w:szCs w:val="28"/>
        </w:rPr>
        <w:t>важной  частью</w:t>
      </w:r>
      <w:r w:rsidR="006E00BE" w:rsidRPr="00A71574">
        <w:rPr>
          <w:rFonts w:ascii="Times New Roman" w:eastAsia="Times New Roman" w:hAnsi="Times New Roman" w:cs="Times New Roman"/>
          <w:sz w:val="28"/>
          <w:szCs w:val="28"/>
        </w:rPr>
        <w:t xml:space="preserve"> жизни народа.</w:t>
      </w:r>
      <w:r w:rsidR="006E00BE">
        <w:rPr>
          <w:rFonts w:ascii="Times New Roman" w:eastAsia="Times New Roman" w:hAnsi="Times New Roman" w:cs="Times New Roman"/>
          <w:sz w:val="28"/>
          <w:szCs w:val="28"/>
        </w:rPr>
        <w:t xml:space="preserve">  Программа  предмета  «Народная  хореография» открывает  для  учащихся  новые  грани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 традиционной культуры, </w:t>
      </w:r>
      <w:r w:rsidR="006E00BE">
        <w:rPr>
          <w:rFonts w:ascii="Times New Roman" w:eastAsia="Times New Roman" w:hAnsi="Times New Roman" w:cs="Times New Roman"/>
          <w:sz w:val="28"/>
          <w:szCs w:val="28"/>
        </w:rPr>
        <w:t xml:space="preserve">способствует более глубокому ее пониманию. Освоение  народных танцев  способствует </w:t>
      </w:r>
      <w:r w:rsidR="006E00BE" w:rsidRPr="00A71574">
        <w:rPr>
          <w:rFonts w:ascii="Times New Roman" w:eastAsia="Times New Roman" w:hAnsi="Times New Roman" w:cs="Times New Roman"/>
          <w:sz w:val="28"/>
          <w:szCs w:val="28"/>
        </w:rPr>
        <w:t xml:space="preserve">физическому и психологическому раскрепощению </w:t>
      </w:r>
      <w:r w:rsidR="006E00BE">
        <w:rPr>
          <w:rFonts w:ascii="Times New Roman" w:eastAsia="Times New Roman" w:hAnsi="Times New Roman" w:cs="Times New Roman"/>
          <w:sz w:val="28"/>
          <w:szCs w:val="28"/>
        </w:rPr>
        <w:t xml:space="preserve">детей, расширяет  их  исполнительские  возможности.  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«Народная  хореография» развивает 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 творческий потенциал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художественный вкус учащихся, </w:t>
      </w:r>
      <w:r w:rsidR="006E00BE">
        <w:rPr>
          <w:rFonts w:ascii="Times New Roman" w:eastAsia="Times New Roman" w:hAnsi="Times New Roman" w:cs="Times New Roman"/>
          <w:sz w:val="28"/>
          <w:szCs w:val="28"/>
        </w:rPr>
        <w:t>обогащает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 музыкальный кругозор, способствует повышению культурного уровня.</w:t>
      </w:r>
    </w:p>
    <w:p w:rsidR="00FF3CF4" w:rsidRDefault="00FF3CF4" w:rsidP="00FF3C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4942" w:rsidRPr="00504942" w:rsidRDefault="00504942" w:rsidP="00504942">
      <w:pPr>
        <w:spacing w:after="0" w:line="240" w:lineRule="auto"/>
        <w:ind w:firstLine="709"/>
        <w:jc w:val="both"/>
        <w:rPr>
          <w:rStyle w:val="FontStyle16"/>
          <w:b/>
          <w:i/>
          <w:sz w:val="28"/>
          <w:szCs w:val="28"/>
        </w:rPr>
      </w:pPr>
      <w:r w:rsidRPr="00504942">
        <w:rPr>
          <w:rFonts w:ascii="Times New Roman" w:hAnsi="Times New Roman" w:cs="Times New Roman"/>
          <w:b/>
          <w:bCs/>
          <w:sz w:val="28"/>
          <w:szCs w:val="28"/>
        </w:rPr>
        <w:t xml:space="preserve">Учебный предмет «Сольфеджио» </w:t>
      </w:r>
      <w:r w:rsidRPr="00504942">
        <w:rPr>
          <w:rFonts w:ascii="Times New Roman" w:hAnsi="Times New Roman" w:cs="Times New Roman"/>
          <w:sz w:val="28"/>
          <w:szCs w:val="28"/>
        </w:rPr>
        <w:t xml:space="preserve">развивает музыкальные данные учащихся (слух, память, ритм), помогает выявлению творческих задатков, </w:t>
      </w:r>
      <w:r w:rsidRPr="00504942">
        <w:rPr>
          <w:rFonts w:ascii="Times New Roman" w:hAnsi="Times New Roman" w:cs="Times New Roman"/>
          <w:sz w:val="28"/>
          <w:szCs w:val="28"/>
        </w:rPr>
        <w:lastRenderedPageBreak/>
        <w:t>знакомит с теоретическими основами музыкального искусства, способствует расширению музыкального кругозора, формированию эстетического  вкуса, пробуждению любви к музыке. Полученные на уроках сольфеджио знания, умения и навыки помогают учащимся в их занятиях на инструменте, а также в изучении других учебных предметов ДОП в области искусств.</w:t>
      </w:r>
    </w:p>
    <w:p w:rsidR="00504942" w:rsidRPr="00504942" w:rsidRDefault="00504942" w:rsidP="005049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4942" w:rsidRPr="00504942" w:rsidRDefault="00504942" w:rsidP="00504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42">
        <w:rPr>
          <w:rFonts w:ascii="Times New Roman" w:hAnsi="Times New Roman" w:cs="Times New Roman"/>
          <w:b/>
          <w:sz w:val="28"/>
          <w:szCs w:val="28"/>
        </w:rPr>
        <w:t>Учебный предмет «Музыкальная литература»</w:t>
      </w:r>
      <w:r w:rsidRPr="00504942">
        <w:rPr>
          <w:rFonts w:ascii="Times New Roman" w:hAnsi="Times New Roman" w:cs="Times New Roman"/>
          <w:sz w:val="28"/>
          <w:szCs w:val="28"/>
        </w:rPr>
        <w:t xml:space="preserve"> продолжает образовательно-развивающий процесс, начатый в курсе учебного предмета «Слушание музыки», взаимодействует с учебным предметом «Сольфеджио» и другими учебными курсами ДОП. На уроках «Музыкальной литературы»  происходит формирование музыкального мышления учащихся, навыков восприятия и анализа музыкальных произведений, приобретение знаний о закономерностях музыкальной формы, о специфике музыкального языка, выразительных средствах музыки, о направлениях и стилях в искусстве. Уроки «Музыкальной литературы» позволяют использовать полученные знания в исполнительской деятельности, способствуют формированию и расширению у обучающихся  кругозора в сфере музыкального искусства, воспитывают музыкальный вкус, пробуждают любовь к музыке.</w:t>
      </w:r>
    </w:p>
    <w:p w:rsidR="00FF3CF4" w:rsidRPr="00504942" w:rsidRDefault="00FF3CF4" w:rsidP="00504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0CA0" w:rsidRPr="00504942" w:rsidRDefault="00AD0CA0" w:rsidP="0050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DA3" w:rsidRPr="00504942" w:rsidRDefault="00C22DA3" w:rsidP="0050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22DA3" w:rsidRPr="00504942" w:rsidSect="009E2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B77" w:rsidRDefault="00390B77" w:rsidP="008C5C09">
      <w:pPr>
        <w:spacing w:after="0" w:line="240" w:lineRule="auto"/>
      </w:pPr>
      <w:r>
        <w:separator/>
      </w:r>
    </w:p>
  </w:endnote>
  <w:endnote w:type="continuationSeparator" w:id="0">
    <w:p w:rsidR="00390B77" w:rsidRDefault="00390B77" w:rsidP="008C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B77" w:rsidRDefault="00390B77" w:rsidP="008C5C09">
      <w:pPr>
        <w:spacing w:after="0" w:line="240" w:lineRule="auto"/>
      </w:pPr>
      <w:r>
        <w:separator/>
      </w:r>
    </w:p>
  </w:footnote>
  <w:footnote w:type="continuationSeparator" w:id="0">
    <w:p w:rsidR="00390B77" w:rsidRDefault="00390B77" w:rsidP="008C5C09">
      <w:pPr>
        <w:spacing w:after="0" w:line="240" w:lineRule="auto"/>
      </w:pPr>
      <w:r>
        <w:continuationSeparator/>
      </w:r>
    </w:p>
  </w:footnote>
  <w:footnote w:id="1">
    <w:p w:rsidR="00FF3CF4" w:rsidRPr="008C5C09" w:rsidRDefault="00FF3CF4" w:rsidP="008C5C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5C09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/>
      </w:r>
      <w:r w:rsidRPr="008C5C09">
        <w:rPr>
          <w:rFonts w:ascii="Times New Roman" w:hAnsi="Times New Roman" w:cs="Times New Roman"/>
          <w:color w:val="000000"/>
          <w:sz w:val="24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5C09">
        <w:rPr>
          <w:rFonts w:ascii="Times New Roman" w:hAnsi="Times New Roman" w:cs="Times New Roman"/>
          <w:color w:val="000000"/>
          <w:sz w:val="24"/>
          <w:szCs w:val="24"/>
        </w:rPr>
        <w:t>учебного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5C09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5C09"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5C09">
        <w:rPr>
          <w:rFonts w:ascii="Times New Roman" w:hAnsi="Times New Roman" w:cs="Times New Roman"/>
          <w:color w:val="000000"/>
          <w:sz w:val="24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5C09">
        <w:rPr>
          <w:rFonts w:ascii="Times New Roman" w:hAnsi="Times New Roman" w:cs="Times New Roman"/>
          <w:color w:val="000000"/>
          <w:sz w:val="24"/>
          <w:szCs w:val="24"/>
        </w:rPr>
        <w:t>работников,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5C09">
        <w:rPr>
          <w:rFonts w:ascii="Times New Roman" w:hAnsi="Times New Roman" w:cs="Times New Roman"/>
          <w:color w:val="000000"/>
          <w:sz w:val="24"/>
          <w:szCs w:val="24"/>
        </w:rPr>
        <w:t>работающих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5C09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5C09">
        <w:rPr>
          <w:rFonts w:ascii="Times New Roman" w:hAnsi="Times New Roman" w:cs="Times New Roman"/>
          <w:color w:val="000000"/>
          <w:sz w:val="24"/>
          <w:szCs w:val="24"/>
        </w:rPr>
        <w:t>проживающих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5C09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5C09">
        <w:rPr>
          <w:rFonts w:ascii="Times New Roman" w:hAnsi="Times New Roman" w:cs="Times New Roman"/>
          <w:color w:val="000000"/>
          <w:sz w:val="24"/>
          <w:szCs w:val="24"/>
        </w:rPr>
        <w:t>районах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5C09">
        <w:rPr>
          <w:rFonts w:ascii="Times New Roman" w:hAnsi="Times New Roman" w:cs="Times New Roman"/>
          <w:color w:val="000000"/>
          <w:sz w:val="24"/>
          <w:szCs w:val="24"/>
        </w:rPr>
        <w:t>Крайнего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5C09">
        <w:rPr>
          <w:rFonts w:ascii="Times New Roman" w:hAnsi="Times New Roman" w:cs="Times New Roman"/>
          <w:color w:val="000000"/>
          <w:sz w:val="24"/>
          <w:szCs w:val="24"/>
        </w:rPr>
        <w:t>Севера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5C09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5C09">
        <w:rPr>
          <w:rFonts w:ascii="Times New Roman" w:hAnsi="Times New Roman" w:cs="Times New Roman"/>
          <w:color w:val="000000"/>
          <w:sz w:val="24"/>
          <w:szCs w:val="24"/>
        </w:rPr>
        <w:t>приравненных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5C09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5C09">
        <w:rPr>
          <w:rFonts w:ascii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5C09">
        <w:rPr>
          <w:rFonts w:ascii="Times New Roman" w:hAnsi="Times New Roman" w:cs="Times New Roman"/>
          <w:color w:val="000000"/>
          <w:sz w:val="24"/>
          <w:szCs w:val="24"/>
        </w:rPr>
        <w:t>местностях,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5C09">
        <w:rPr>
          <w:rFonts w:ascii="Times New Roman" w:hAnsi="Times New Roman" w:cs="Times New Roman"/>
          <w:color w:val="000000"/>
          <w:sz w:val="24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5C09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5C09">
        <w:rPr>
          <w:rFonts w:ascii="Times New Roman" w:hAnsi="Times New Roman" w:cs="Times New Roman"/>
          <w:color w:val="000000"/>
          <w:sz w:val="24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5C09">
        <w:rPr>
          <w:rFonts w:ascii="Times New Roman" w:hAnsi="Times New Roman" w:cs="Times New Roman"/>
          <w:color w:val="000000"/>
          <w:sz w:val="24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5C09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5C09"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5C09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5C09">
        <w:rPr>
          <w:rFonts w:ascii="Times New Roman" w:hAnsi="Times New Roman" w:cs="Times New Roman"/>
          <w:color w:val="000000"/>
          <w:sz w:val="24"/>
          <w:szCs w:val="24"/>
        </w:rPr>
        <w:t>19.02.1993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5C09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5C09">
        <w:rPr>
          <w:rFonts w:ascii="Times New Roman" w:hAnsi="Times New Roman" w:cs="Times New Roman"/>
          <w:color w:val="000000"/>
          <w:sz w:val="24"/>
          <w:szCs w:val="24"/>
        </w:rPr>
        <w:t>4520-1.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567B"/>
    <w:multiLevelType w:val="hybridMultilevel"/>
    <w:tmpl w:val="D6B45C60"/>
    <w:lvl w:ilvl="0" w:tplc="10588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3B2EDC"/>
    <w:multiLevelType w:val="hybridMultilevel"/>
    <w:tmpl w:val="C69E39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3044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4B4B03"/>
    <w:multiLevelType w:val="singleLevel"/>
    <w:tmpl w:val="CF685512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0CA0"/>
    <w:rsid w:val="000A119D"/>
    <w:rsid w:val="000D0572"/>
    <w:rsid w:val="00106A48"/>
    <w:rsid w:val="00137287"/>
    <w:rsid w:val="001A2BC3"/>
    <w:rsid w:val="001E42B7"/>
    <w:rsid w:val="001F6CED"/>
    <w:rsid w:val="00214F54"/>
    <w:rsid w:val="00251235"/>
    <w:rsid w:val="00290942"/>
    <w:rsid w:val="002B6E41"/>
    <w:rsid w:val="003716F4"/>
    <w:rsid w:val="00390B77"/>
    <w:rsid w:val="003A3E14"/>
    <w:rsid w:val="003D4969"/>
    <w:rsid w:val="00476306"/>
    <w:rsid w:val="00504942"/>
    <w:rsid w:val="0058241F"/>
    <w:rsid w:val="00592646"/>
    <w:rsid w:val="00592FF8"/>
    <w:rsid w:val="006427DA"/>
    <w:rsid w:val="006B3790"/>
    <w:rsid w:val="006E00BE"/>
    <w:rsid w:val="006F096C"/>
    <w:rsid w:val="007111C3"/>
    <w:rsid w:val="007214A3"/>
    <w:rsid w:val="007E7863"/>
    <w:rsid w:val="007F7170"/>
    <w:rsid w:val="008337C5"/>
    <w:rsid w:val="00887815"/>
    <w:rsid w:val="008C5C09"/>
    <w:rsid w:val="008E5FB8"/>
    <w:rsid w:val="009013C5"/>
    <w:rsid w:val="00977E36"/>
    <w:rsid w:val="009A12C9"/>
    <w:rsid w:val="009C2B4C"/>
    <w:rsid w:val="009E21CB"/>
    <w:rsid w:val="00A75607"/>
    <w:rsid w:val="00AD0CA0"/>
    <w:rsid w:val="00C12ED7"/>
    <w:rsid w:val="00C22DA3"/>
    <w:rsid w:val="00E60802"/>
    <w:rsid w:val="00E771BC"/>
    <w:rsid w:val="00EE2300"/>
    <w:rsid w:val="00EE78EE"/>
    <w:rsid w:val="00F176B7"/>
    <w:rsid w:val="00FA3B11"/>
    <w:rsid w:val="00FD7FE5"/>
    <w:rsid w:val="00FF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AFA1F-B557-4A4B-9437-842F91D9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1CB"/>
  </w:style>
  <w:style w:type="paragraph" w:styleId="Heading1">
    <w:name w:val="heading 1"/>
    <w:basedOn w:val="Normal"/>
    <w:link w:val="Heading1Char"/>
    <w:uiPriority w:val="9"/>
    <w:qFormat/>
    <w:rsid w:val="00AD0C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12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0C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0C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0CA0"/>
    <w:rPr>
      <w:rFonts w:ascii="Courier New" w:eastAsia="Times New Roman" w:hAnsi="Courier New" w:cs="Courier New"/>
      <w:sz w:val="20"/>
      <w:szCs w:val="20"/>
    </w:rPr>
  </w:style>
  <w:style w:type="paragraph" w:customStyle="1" w:styleId="pcenter">
    <w:name w:val="pcenter"/>
    <w:basedOn w:val="Normal"/>
    <w:rsid w:val="00AD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Normal"/>
    <w:rsid w:val="00AD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0CA0"/>
    <w:rPr>
      <w:color w:val="0000FF"/>
      <w:u w:val="single"/>
    </w:rPr>
  </w:style>
  <w:style w:type="paragraph" w:customStyle="1" w:styleId="pright">
    <w:name w:val="pright"/>
    <w:basedOn w:val="Normal"/>
    <w:rsid w:val="00AD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A1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Обычный (Web)"/>
    <w:basedOn w:val="Normal"/>
    <w:qFormat/>
    <w:rsid w:val="000A119D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paragraph" w:customStyle="1" w:styleId="Style4">
    <w:name w:val="Style4"/>
    <w:basedOn w:val="Normal"/>
    <w:uiPriority w:val="99"/>
    <w:rsid w:val="009013C5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13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9013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rsid w:val="009013C5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12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qFormat/>
    <w:rsid w:val="006F096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uiPriority w:val="99"/>
    <w:rsid w:val="008C5C09"/>
    <w:rPr>
      <w:vertAlign w:val="superscript"/>
    </w:rPr>
  </w:style>
  <w:style w:type="paragraph" w:customStyle="1" w:styleId="Body1">
    <w:name w:val="Body 1"/>
    <w:link w:val="Body10"/>
    <w:rsid w:val="008C5C0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customStyle="1" w:styleId="Body10">
    <w:name w:val="Body 1 Знак"/>
    <w:basedOn w:val="DefaultParagraphFont"/>
    <w:link w:val="Body1"/>
    <w:locked/>
    <w:rsid w:val="008C5C09"/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NoSpacing">
    <w:name w:val="No Spacing"/>
    <w:uiPriority w:val="1"/>
    <w:qFormat/>
    <w:rsid w:val="00FF3CF4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rsid w:val="00FF3CF4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FF3CF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0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23</Pages>
  <Words>7436</Words>
  <Characters>42389</Characters>
  <Application>Microsoft Office Word</Application>
  <DocSecurity>0</DocSecurity>
  <Lines>353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Anutka</dc:creator>
  <cp:keywords/>
  <dc:description/>
  <cp:lastModifiedBy>Windows User</cp:lastModifiedBy>
  <cp:revision>16</cp:revision>
  <dcterms:created xsi:type="dcterms:W3CDTF">2017-10-06T04:36:00Z</dcterms:created>
  <dcterms:modified xsi:type="dcterms:W3CDTF">2020-07-06T14:16:00Z</dcterms:modified>
</cp:coreProperties>
</file>